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50" w:rsidRDefault="00DC4150" w:rsidP="002A5E3F">
      <w:pPr>
        <w:tabs>
          <w:tab w:val="left" w:pos="1044"/>
          <w:tab w:val="right" w:pos="9026"/>
        </w:tabs>
        <w:rPr>
          <w:rFonts w:ascii="Comic Sans MS" w:hAnsi="Comic Sans MS"/>
          <w:b/>
          <w:sz w:val="16"/>
          <w:szCs w:val="16"/>
        </w:rPr>
      </w:pPr>
      <w:r>
        <w:rPr>
          <w:rFonts w:ascii="Times New Roman" w:hAnsi="Times New Roman"/>
          <w:noProof/>
          <w:sz w:val="16"/>
          <w:szCs w:val="16"/>
          <w:lang w:eastAsia="en-GB"/>
        </w:rPr>
        <mc:AlternateContent>
          <mc:Choice Requires="wpg">
            <w:drawing>
              <wp:anchor distT="0" distB="0" distL="114300" distR="114300" simplePos="0" relativeHeight="251662336" behindDoc="0" locked="0" layoutInCell="1" allowOverlap="1">
                <wp:simplePos x="0" y="0"/>
                <wp:positionH relativeFrom="column">
                  <wp:posOffset>-162561</wp:posOffset>
                </wp:positionH>
                <wp:positionV relativeFrom="paragraph">
                  <wp:posOffset>-590550</wp:posOffset>
                </wp:positionV>
                <wp:extent cx="6536055" cy="1327529"/>
                <wp:effectExtent l="0" t="0" r="0" b="6350"/>
                <wp:wrapNone/>
                <wp:docPr id="12" name="Group 12"/>
                <wp:cNvGraphicFramePr/>
                <a:graphic xmlns:a="http://schemas.openxmlformats.org/drawingml/2006/main">
                  <a:graphicData uri="http://schemas.microsoft.com/office/word/2010/wordprocessingGroup">
                    <wpg:wgp>
                      <wpg:cNvGrpSpPr/>
                      <wpg:grpSpPr>
                        <a:xfrm>
                          <a:off x="0" y="0"/>
                          <a:ext cx="6536055" cy="1327529"/>
                          <a:chOff x="0" y="0"/>
                          <a:chExt cx="6812280" cy="1327529"/>
                        </a:xfrm>
                      </wpg:grpSpPr>
                      <wpg:grpSp>
                        <wpg:cNvPr id="13" name="Group 14"/>
                        <wpg:cNvGrpSpPr>
                          <a:grpSpLocks/>
                        </wpg:cNvGrpSpPr>
                        <wpg:grpSpPr bwMode="auto">
                          <a:xfrm>
                            <a:off x="0" y="99060"/>
                            <a:ext cx="1304477" cy="1228469"/>
                            <a:chOff x="1137937" y="1074406"/>
                            <a:chExt cx="41726" cy="44598"/>
                          </a:xfrm>
                        </wpg:grpSpPr>
                        <pic:pic xmlns:pic="http://schemas.openxmlformats.org/drawingml/2006/picture">
                          <pic:nvPicPr>
                            <pic:cNvPr id="14" name="Picture 15" descr="http://exchweb1.schools.newcastle.ad/exchange/XX086/Inbox/front%20cover.EML/1_multipart_xF8FF_2_front%202.jpg/C58EA28C-18C0-4a97-9AF2-036E93DDAFB3/front%202.jpg?attach=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l="13652" t="25418" r="13559" b="7611"/>
                            <a:stretch>
                              <a:fillRect/>
                            </a:stretch>
                          </pic:blipFill>
                          <pic:spPr bwMode="auto">
                            <a:xfrm>
                              <a:off x="1142943" y="1093215"/>
                              <a:ext cx="36720" cy="25789"/>
                            </a:xfrm>
                            <a:prstGeom prst="rect">
                              <a:avLst/>
                            </a:prstGeom>
                            <a:noFill/>
                            <a:extLst>
                              <a:ext uri="{909E8E84-426E-40DD-AFC4-6F175D3DCCD1}">
                                <a14:hiddenFill xmlns:a14="http://schemas.microsoft.com/office/drawing/2010/main">
                                  <a:solidFill>
                                    <a:srgbClr val="FFFFFF"/>
                                  </a:solidFill>
                                </a14:hiddenFill>
                              </a:ext>
                            </a:extLst>
                          </pic:spPr>
                        </pic:pic>
                        <wps:wsp>
                          <wps:cNvPr id="15" name="WordArt 16"/>
                          <wps:cNvSpPr txBox="1">
                            <a:spLocks noChangeArrowheads="1" noChangeShapeType="1" noTextEdit="1"/>
                          </wps:cNvSpPr>
                          <wps:spPr bwMode="auto">
                            <a:xfrm>
                              <a:off x="1137937" y="1074406"/>
                              <a:ext cx="41726" cy="22730"/>
                            </a:xfrm>
                            <a:prstGeom prst="rect">
                              <a:avLst/>
                            </a:prstGeom>
                            <a:extLst>
                              <a:ext uri="{AF507438-7753-43E0-B8FC-AC1667EBCBE1}">
                                <a14:hiddenEffects xmlns:a14="http://schemas.microsoft.com/office/drawing/2010/main">
                                  <a:effectLst/>
                                </a14:hiddenEffects>
                              </a:ext>
                            </a:extLst>
                          </wps:spPr>
                          <wps:txbx>
                            <w:txbxContent>
                              <w:p w:rsidR="003D4050" w:rsidRDefault="003D4050" w:rsidP="003D4050">
                                <w:pPr>
                                  <w:pStyle w:val="NormalWeb"/>
                                  <w:spacing w:after="0"/>
                                  <w:jc w:val="center"/>
                                </w:pPr>
                                <w:r>
                                  <w:rPr>
                                    <w:rFonts w:ascii="Comic Sans MS" w:hAnsi="Comic Sans MS"/>
                                    <w:color w:val="000000"/>
                                    <w:sz w:val="56"/>
                                    <w:szCs w:val="56"/>
                                    <w14:textOutline w14:w="9525" w14:cap="flat" w14:cmpd="sng" w14:algn="ctr">
                                      <w14:solidFill>
                                        <w14:srgbClr w14:val="000000"/>
                                      </w14:solidFill>
                                      <w14:prstDash w14:val="solid"/>
                                      <w14:round/>
                                    </w14:textOutline>
                                  </w:rPr>
                                  <w:t>Ashfield Nursery School</w:t>
                                </w:r>
                              </w:p>
                            </w:txbxContent>
                          </wps:txbx>
                          <wps:bodyPr spcFirstLastPara="1" wrap="square" numCol="1" fromWordArt="1">
                            <a:prstTxWarp prst="textArchUp">
                              <a:avLst>
                                <a:gd name="adj" fmla="val 10800000"/>
                              </a:avLst>
                            </a:prstTxWarp>
                            <a:noAutofit/>
                          </wps:bodyPr>
                        </wps:wsp>
                      </wpg:grpSp>
                      <pic:pic xmlns:pic="http://schemas.openxmlformats.org/drawingml/2006/picture">
                        <pic:nvPicPr>
                          <pic:cNvPr id="1" name="Picture 1" descr="G:\logos\SCHOOL LOGO.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25440" y="0"/>
                            <a:ext cx="1386840" cy="1234440"/>
                          </a:xfrm>
                          <a:prstGeom prst="rect">
                            <a:avLst/>
                          </a:prstGeom>
                          <a:noFill/>
                          <a:ln>
                            <a:noFill/>
                          </a:ln>
                        </pic:spPr>
                      </pic:pic>
                    </wpg:wgp>
                  </a:graphicData>
                </a:graphic>
                <wp14:sizeRelH relativeFrom="margin">
                  <wp14:pctWidth>0</wp14:pctWidth>
                </wp14:sizeRelH>
              </wp:anchor>
            </w:drawing>
          </mc:Choice>
          <mc:Fallback>
            <w:pict>
              <v:group id="Group 12" o:spid="_x0000_s1026" style="position:absolute;margin-left:-12.8pt;margin-top:-46.5pt;width:514.65pt;height:104.55pt;z-index:251662336;mso-width-relative:margin" coordsize="68122,13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">
                <v:group id="Group 14" o:spid="_x0000_s1027" style="position:absolute;top:990;width:13044;height:12285" coordorigin="11379,10744" coordsize="417,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http://exchweb1.schools.newcastle.ad/exchange/XX086/Inbox/front%20cover.EML/1_multipart_xF8FF_2_front%202.jpg/C58EA28C-18C0-4a97-9AF2-036E93DDAFB3/front%202.jpg?attach=1" style="position:absolute;left:11429;top:10932;width:367;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7pBG/AAAA2wAAAA8AAABkcnMvZG93bnJldi54bWxET81qAjEQvhd8hzBCbzVrlaKrUWxBqCep&#10;+gBDMmZXN5MlSd317U2h4G0+vt9ZrnvXiBuFWHtWMB4VIIi1NzVbBafj9m0GIiZkg41nUnCnCOvV&#10;4GWJpfEd/9DtkKzIIRxLVFCl1JZSRl2RwzjyLXHmzj44TBkGK03ALoe7Rr4XxYd0WHNuqLClr4r0&#10;9fDrFEzC+GL3cWrv8lN3zfxY6F08KfU67DcLEIn69BT/u79Nnj+Fv1/yAXL1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O6QRvwAAANsAAAAPAAAAAAAAAAAAAAAAAJ8CAABk&#10;cnMvZG93bnJldi54bWxQSwUGAAAAAAQABAD3AAAAiwMAAAAA&#10;">
                    <v:imagedata r:id="rId8" r:href="rId9" croptop="16658f" cropbottom="4988f" cropleft="8947f" cropright="8886f"/>
                  </v:shape>
                  <v:shapetype id="_x0000_t202" coordsize="21600,21600" o:spt="202" path="m,l,21600r21600,l21600,xe">
                    <v:stroke joinstyle="miter"/>
                    <v:path gradientshapeok="t" o:connecttype="rect"/>
                  </v:shapetype>
                  <v:shape id="WordArt 16" o:spid="_x0000_s1029" type="#_x0000_t202" style="position:absolute;left:11379;top:10744;width:41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o:lock v:ext="edit" shapetype="t"/>
                    <v:textbox>
                      <w:txbxContent>
                        <w:p w:rsidR="003D4050" w:rsidRDefault="003D4050" w:rsidP="003D4050">
                          <w:pPr>
                            <w:pStyle w:val="NormalWeb"/>
                            <w:spacing w:after="0"/>
                            <w:jc w:val="center"/>
                          </w:pPr>
                          <w:r>
                            <w:rPr>
                              <w:rFonts w:ascii="Comic Sans MS" w:hAnsi="Comic Sans MS"/>
                              <w:color w:val="000000"/>
                              <w:sz w:val="56"/>
                              <w:szCs w:val="56"/>
                              <w14:textOutline w14:w="9525" w14:cap="flat" w14:cmpd="sng" w14:algn="ctr">
                                <w14:solidFill>
                                  <w14:srgbClr w14:val="000000"/>
                                </w14:solidFill>
                                <w14:prstDash w14:val="solid"/>
                                <w14:round/>
                              </w14:textOutline>
                            </w:rPr>
                            <w:t>Ashfield Nursery School</w:t>
                          </w:r>
                        </w:p>
                      </w:txbxContent>
                    </v:textbox>
                  </v:shape>
                </v:group>
                <v:shape id="Picture 1" o:spid="_x0000_s1030" type="#_x0000_t75" style="position:absolute;left:54254;width:13868;height:12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J1pS/AAAA2gAAAA8AAABkcnMvZG93bnJldi54bWxET02LwjAQvS/4H8II3tZUDyLVKLuK6EEW&#10;rOJ5aGbbus2kJLHW/vqNsLCn4fE+Z7nuTC1acr6yrGAyTkAQ51ZXXCi4nHfvcxA+IGusLZOCJ3lY&#10;rwZvS0y1ffCJ2iwUIoawT1FBGUKTSunzkgz6sW2II/dtncEQoSukdviI4aaW0ySZSYMVx4YSG9qU&#10;lP9kd6Mgk3vn+sRs+8/2Rkd2t+tX3is1GnYfCxCBuvAv/nMfdJwPr1deV6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CdaUvwAAANoAAAAPAAAAAAAAAAAAAAAAAJ8CAABk&#10;cnMvZG93bnJldi54bWxQSwUGAAAAAAQABAD3AAAAiwMAAAAA&#10;">
                  <v:imagedata r:id="rId10" o:title="SCHOOL LOGO"/>
                  <v:path arrowok="t"/>
                </v:shape>
              </v:group>
            </w:pict>
          </mc:Fallback>
        </mc:AlternateContent>
      </w:r>
      <w:r w:rsidR="003D4050" w:rsidRPr="003D4050">
        <w:rPr>
          <w:rFonts w:ascii="Times New Roman" w:hAnsi="Times New Roman"/>
          <w:noProof/>
          <w:sz w:val="16"/>
          <w:szCs w:val="16"/>
          <w:lang w:eastAsia="en-GB"/>
        </w:rPr>
        <mc:AlternateContent>
          <mc:Choice Requires="wps">
            <w:drawing>
              <wp:anchor distT="45720" distB="45720" distL="114300" distR="114300" simplePos="0" relativeHeight="251664384" behindDoc="1" locked="0" layoutInCell="1" allowOverlap="1" wp14:anchorId="641C8644" wp14:editId="3557B878">
                <wp:simplePos x="0" y="0"/>
                <wp:positionH relativeFrom="margin">
                  <wp:posOffset>2147570</wp:posOffset>
                </wp:positionH>
                <wp:positionV relativeFrom="paragraph">
                  <wp:posOffset>-545465</wp:posOffset>
                </wp:positionV>
                <wp:extent cx="1684020" cy="12725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272540"/>
                        </a:xfrm>
                        <a:prstGeom prst="rect">
                          <a:avLst/>
                        </a:prstGeom>
                        <a:solidFill>
                          <a:srgbClr val="FFFFFF"/>
                        </a:solidFill>
                        <a:ln w="9525">
                          <a:noFill/>
                          <a:miter lim="800000"/>
                          <a:headEnd/>
                          <a:tailEnd/>
                        </a:ln>
                      </wps:spPr>
                      <wps:txbx>
                        <w:txbxContent>
                          <w:p w:rsidR="003D4050" w:rsidRPr="003D4050" w:rsidRDefault="003D4050">
                            <w:pPr>
                              <w:rPr>
                                <w:rFonts w:ascii="Comic Sans MS" w:hAnsi="Comic Sans MS"/>
                                <w:b/>
                                <w:sz w:val="16"/>
                                <w:szCs w:val="16"/>
                              </w:rPr>
                            </w:pPr>
                            <w:r>
                              <w:rPr>
                                <w:noProof/>
                                <w:lang w:eastAsia="en-GB"/>
                              </w:rPr>
                              <w:drawing>
                                <wp:inline distT="0" distB="0" distL="0" distR="0" wp14:anchorId="663B2B44" wp14:editId="06F7B4EF">
                                  <wp:extent cx="1492250" cy="985296"/>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2250" cy="985296"/>
                                          </a:xfrm>
                                          <a:prstGeom prst="rect">
                                            <a:avLst/>
                                          </a:prstGeom>
                                          <a:noFill/>
                                        </pic:spPr>
                                      </pic:pic>
                                    </a:graphicData>
                                  </a:graphic>
                                </wp:inline>
                              </w:drawing>
                            </w:r>
                            <w:r>
                              <w:rPr>
                                <w:rFonts w:ascii="Comic Sans MS" w:hAnsi="Comic Sans MS"/>
                                <w:b/>
                                <w:sz w:val="16"/>
                                <w:szCs w:val="16"/>
                              </w:rPr>
                              <w:t xml:space="preserve">           </w:t>
                            </w:r>
                            <w:proofErr w:type="spellStart"/>
                            <w:r w:rsidRPr="001259D1">
                              <w:rPr>
                                <w:rFonts w:ascii="Comic Sans MS" w:hAnsi="Comic Sans MS"/>
                                <w:b/>
                                <w:sz w:val="16"/>
                                <w:szCs w:val="16"/>
                              </w:rPr>
                              <w:t>Monkchester</w:t>
                            </w:r>
                            <w:proofErr w:type="spellEnd"/>
                            <w:r w:rsidRPr="001259D1">
                              <w:rPr>
                                <w:rFonts w:ascii="Comic Sans MS" w:hAnsi="Comic Sans MS"/>
                                <w:b/>
                                <w:sz w:val="16"/>
                                <w:szCs w:val="16"/>
                              </w:rPr>
                              <w:t xml:space="preserve"> Road Nursery</w:t>
                            </w:r>
                            <w:r>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69.1pt;margin-top:-42.95pt;width:132.6pt;height:100.2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" stroked="f">
                <v:textbox>
                  <w:txbxContent>
                    <w:p w:rsidR="003D4050" w:rsidRPr="003D4050" w:rsidRDefault="003D4050">
                      <w:pPr>
                        <w:rPr>
                          <w:rFonts w:ascii="Comic Sans MS" w:hAnsi="Comic Sans MS"/>
                          <w:b/>
                          <w:sz w:val="16"/>
                          <w:szCs w:val="16"/>
                        </w:rPr>
                      </w:pPr>
                      <w:r>
                        <w:rPr>
                          <w:noProof/>
                          <w:lang w:eastAsia="en-GB"/>
                        </w:rPr>
                        <w:drawing>
                          <wp:inline distT="0" distB="0" distL="0" distR="0" wp14:anchorId="663B2B44" wp14:editId="06F7B4EF">
                            <wp:extent cx="1492250" cy="985296"/>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2250" cy="985296"/>
                                    </a:xfrm>
                                    <a:prstGeom prst="rect">
                                      <a:avLst/>
                                    </a:prstGeom>
                                    <a:noFill/>
                                  </pic:spPr>
                                </pic:pic>
                              </a:graphicData>
                            </a:graphic>
                          </wp:inline>
                        </w:drawing>
                      </w:r>
                      <w:r>
                        <w:rPr>
                          <w:rFonts w:ascii="Comic Sans MS" w:hAnsi="Comic Sans MS"/>
                          <w:b/>
                          <w:sz w:val="16"/>
                          <w:szCs w:val="16"/>
                        </w:rPr>
                        <w:t xml:space="preserve">           </w:t>
                      </w:r>
                      <w:proofErr w:type="spellStart"/>
                      <w:r w:rsidRPr="001259D1">
                        <w:rPr>
                          <w:rFonts w:ascii="Comic Sans MS" w:hAnsi="Comic Sans MS"/>
                          <w:b/>
                          <w:sz w:val="16"/>
                          <w:szCs w:val="16"/>
                        </w:rPr>
                        <w:t>Monkchester</w:t>
                      </w:r>
                      <w:proofErr w:type="spellEnd"/>
                      <w:r w:rsidRPr="001259D1">
                        <w:rPr>
                          <w:rFonts w:ascii="Comic Sans MS" w:hAnsi="Comic Sans MS"/>
                          <w:b/>
                          <w:sz w:val="16"/>
                          <w:szCs w:val="16"/>
                        </w:rPr>
                        <w:t xml:space="preserve"> Road Nursery</w:t>
                      </w:r>
                      <w:r>
                        <w:rPr>
                          <w:noProof/>
                          <w:lang w:eastAsia="en-GB"/>
                        </w:rPr>
                        <w:t xml:space="preserve"> </w:t>
                      </w:r>
                    </w:p>
                  </w:txbxContent>
                </v:textbox>
                <w10:wrap anchorx="margin"/>
              </v:shape>
            </w:pict>
          </mc:Fallback>
        </mc:AlternateContent>
      </w:r>
      <w:r w:rsidR="003D4050">
        <w:rPr>
          <w:rFonts w:ascii="Comic Sans MS" w:hAnsi="Comic Sans MS" w:cs="Times New Roman"/>
          <w:color w:val="000000"/>
          <w:sz w:val="56"/>
          <w:szCs w:val="56"/>
          <w14:textOutline w14:w="9525" w14:cap="flat" w14:cmpd="sng" w14:algn="ctr">
            <w14:solidFill>
              <w14:srgbClr w14:val="000000"/>
            </w14:solidFill>
            <w14:prstDash w14:val="solid"/>
            <w14:round/>
          </w14:textOutline>
        </w:rPr>
        <w:t xml:space="preserve">                                  </w:t>
      </w:r>
      <w:r w:rsidR="003D4050">
        <w:rPr>
          <w:rFonts w:ascii="Times New Roman" w:eastAsia="Times New Roman" w:hAnsi="Times New Roman" w:cs="Times New Roman"/>
          <w:noProof/>
          <w:sz w:val="24"/>
          <w:szCs w:val="24"/>
          <w:lang w:eastAsia="en-GB"/>
        </w:rPr>
        <w:t xml:space="preserve">                     </w:t>
      </w:r>
      <w:r w:rsidR="003D4050">
        <w:rPr>
          <w:rFonts w:ascii="Comic Sans MS" w:hAnsi="Comic Sans MS"/>
          <w:b/>
          <w:sz w:val="16"/>
          <w:szCs w:val="16"/>
        </w:rPr>
        <w:t xml:space="preserve">                                                  </w:t>
      </w:r>
    </w:p>
    <w:p w:rsidR="003D4050" w:rsidRDefault="003D4050" w:rsidP="002A5E3F">
      <w:pPr>
        <w:tabs>
          <w:tab w:val="left" w:pos="1044"/>
          <w:tab w:val="right" w:pos="9026"/>
        </w:tabs>
        <w:rPr>
          <w:rFonts w:ascii="Comic Sans MS" w:hAnsi="Comic Sans MS"/>
          <w:b/>
          <w:sz w:val="16"/>
          <w:szCs w:val="16"/>
        </w:rPr>
      </w:pPr>
      <w:r>
        <w:rPr>
          <w:rFonts w:ascii="Comic Sans MS" w:hAnsi="Comic Sans MS"/>
          <w:b/>
          <w:sz w:val="16"/>
          <w:szCs w:val="16"/>
        </w:rPr>
        <w:t xml:space="preserve">           </w:t>
      </w:r>
    </w:p>
    <w:p w:rsidR="00DC4150" w:rsidRDefault="003D4050" w:rsidP="002A5E3F">
      <w:pPr>
        <w:tabs>
          <w:tab w:val="left" w:pos="1044"/>
          <w:tab w:val="right" w:pos="9026"/>
        </w:tabs>
        <w:rPr>
          <w:rFonts w:ascii="Comic Sans MS" w:hAnsi="Comic Sans MS"/>
          <w:b/>
          <w:sz w:val="16"/>
          <w:szCs w:val="16"/>
        </w:rPr>
      </w:pPr>
      <w:r>
        <w:rPr>
          <w:rFonts w:ascii="Comic Sans MS" w:hAnsi="Comic Sans MS"/>
          <w:b/>
          <w:sz w:val="16"/>
          <w:szCs w:val="16"/>
        </w:rPr>
        <w:t xml:space="preserve">   </w:t>
      </w:r>
    </w:p>
    <w:p w:rsidR="00DC4150" w:rsidRDefault="00DC4150" w:rsidP="002A5E3F">
      <w:pPr>
        <w:tabs>
          <w:tab w:val="left" w:pos="1044"/>
          <w:tab w:val="right" w:pos="9026"/>
        </w:tabs>
        <w:rPr>
          <w:rFonts w:ascii="Comic Sans MS" w:hAnsi="Comic Sans MS"/>
          <w:b/>
          <w:sz w:val="16"/>
          <w:szCs w:val="16"/>
        </w:rPr>
      </w:pPr>
    </w:p>
    <w:p w:rsidR="002805B3" w:rsidRDefault="002805B3" w:rsidP="002A5E3F">
      <w:pPr>
        <w:tabs>
          <w:tab w:val="left" w:pos="1044"/>
          <w:tab w:val="right" w:pos="9026"/>
        </w:tabs>
        <w:rPr>
          <w:rFonts w:ascii="Comic Sans MS" w:hAnsi="Comic Sans MS"/>
          <w:b/>
          <w:sz w:val="16"/>
          <w:szCs w:val="16"/>
        </w:rPr>
      </w:pPr>
      <w:r>
        <w:rPr>
          <w:noProof/>
          <w:lang w:eastAsia="en-GB"/>
        </w:rPr>
        <mc:AlternateContent>
          <mc:Choice Requires="wps">
            <w:drawing>
              <wp:anchor distT="0" distB="0" distL="114300" distR="114300" simplePos="0" relativeHeight="251666432" behindDoc="0" locked="0" layoutInCell="1" allowOverlap="1" wp14:anchorId="675EF18D" wp14:editId="4065A9EE">
                <wp:simplePos x="0" y="0"/>
                <wp:positionH relativeFrom="column">
                  <wp:posOffset>-5715</wp:posOffset>
                </wp:positionH>
                <wp:positionV relativeFrom="paragraph">
                  <wp:posOffset>23495</wp:posOffset>
                </wp:positionV>
                <wp:extent cx="6383655" cy="1343025"/>
                <wp:effectExtent l="0" t="0" r="17145" b="28575"/>
                <wp:wrapSquare wrapText="bothSides"/>
                <wp:docPr id="2" name="Text Box 2"/>
                <wp:cNvGraphicFramePr/>
                <a:graphic xmlns:a="http://schemas.openxmlformats.org/drawingml/2006/main">
                  <a:graphicData uri="http://schemas.microsoft.com/office/word/2010/wordprocessingShape">
                    <wps:wsp>
                      <wps:cNvSpPr txBox="1"/>
                      <wps:spPr>
                        <a:xfrm>
                          <a:off x="0" y="0"/>
                          <a:ext cx="6383655" cy="1343025"/>
                        </a:xfrm>
                        <a:prstGeom prst="rect">
                          <a:avLst/>
                        </a:prstGeom>
                        <a:noFill/>
                        <a:ln w="6350">
                          <a:solidFill>
                            <a:prstClr val="black"/>
                          </a:solidFill>
                        </a:ln>
                        <a:effectLst/>
                      </wps:spPr>
                      <wps:txbx>
                        <w:txbxContent>
                          <w:p w:rsidR="00A378BA" w:rsidRPr="00AE3703" w:rsidRDefault="00A378BA" w:rsidP="00A378BA">
                            <w:pPr>
                              <w:rPr>
                                <w:b/>
                                <w:sz w:val="24"/>
                                <w:szCs w:val="24"/>
                              </w:rPr>
                            </w:pPr>
                            <w:r w:rsidRPr="00AE3703">
                              <w:rPr>
                                <w:b/>
                                <w:sz w:val="24"/>
                                <w:szCs w:val="24"/>
                              </w:rPr>
                              <w:t>Newcastle Nursery Schools Federation</w:t>
                            </w:r>
                          </w:p>
                          <w:p w:rsidR="00A378BA" w:rsidRDefault="00A378BA" w:rsidP="00A378BA">
                            <w:pPr>
                              <w:rPr>
                                <w:b/>
                                <w:sz w:val="24"/>
                                <w:szCs w:val="24"/>
                              </w:rPr>
                            </w:pPr>
                            <w:r>
                              <w:rPr>
                                <w:b/>
                                <w:sz w:val="24"/>
                                <w:szCs w:val="24"/>
                              </w:rPr>
                              <w:t xml:space="preserve">Annual </w:t>
                            </w:r>
                            <w:r w:rsidRPr="00AE3703">
                              <w:rPr>
                                <w:b/>
                                <w:sz w:val="24"/>
                                <w:szCs w:val="24"/>
                              </w:rPr>
                              <w:t>Special Educational</w:t>
                            </w:r>
                            <w:r>
                              <w:rPr>
                                <w:b/>
                                <w:sz w:val="24"/>
                                <w:szCs w:val="24"/>
                              </w:rPr>
                              <w:t xml:space="preserve"> Needs Outcomes</w:t>
                            </w:r>
                            <w:r w:rsidRPr="00AE3703">
                              <w:rPr>
                                <w:b/>
                                <w:sz w:val="24"/>
                                <w:szCs w:val="24"/>
                              </w:rPr>
                              <w:t xml:space="preserve"> Information Report.</w:t>
                            </w:r>
                          </w:p>
                          <w:p w:rsidR="00A378BA" w:rsidRDefault="00A378BA" w:rsidP="00A378BA">
                            <w:pPr>
                              <w:rPr>
                                <w:b/>
                                <w:sz w:val="24"/>
                                <w:szCs w:val="24"/>
                              </w:rPr>
                            </w:pPr>
                            <w:r>
                              <w:rPr>
                                <w:b/>
                                <w:sz w:val="24"/>
                                <w:szCs w:val="24"/>
                              </w:rPr>
                              <w:t>September 2017</w:t>
                            </w:r>
                          </w:p>
                          <w:p w:rsidR="00A378BA" w:rsidRPr="00C45987" w:rsidRDefault="00A378BA" w:rsidP="00A378BA">
                            <w:pPr>
                              <w:rPr>
                                <w:b/>
                                <w:sz w:val="24"/>
                                <w:szCs w:val="24"/>
                              </w:rPr>
                            </w:pPr>
                            <w:r>
                              <w:rPr>
                                <w:b/>
                                <w:sz w:val="24"/>
                                <w:szCs w:val="24"/>
                              </w:rPr>
                              <w:t>To be reviewed 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pt;margin-top:1.85pt;width:502.6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" filled="f" strokeweight=".5pt">
                <v:textbox>
                  <w:txbxContent>
                    <w:p w:rsidR="00A378BA" w:rsidRPr="00AE3703" w:rsidRDefault="00A378BA" w:rsidP="00A378BA">
                      <w:pPr>
                        <w:rPr>
                          <w:b/>
                          <w:sz w:val="24"/>
                          <w:szCs w:val="24"/>
                        </w:rPr>
                      </w:pPr>
                      <w:r w:rsidRPr="00AE3703">
                        <w:rPr>
                          <w:b/>
                          <w:sz w:val="24"/>
                          <w:szCs w:val="24"/>
                        </w:rPr>
                        <w:t>Newcastle Nursery Schools Federation</w:t>
                      </w:r>
                    </w:p>
                    <w:p w:rsidR="00A378BA" w:rsidRDefault="00A378BA" w:rsidP="00A378BA">
                      <w:pPr>
                        <w:rPr>
                          <w:b/>
                          <w:sz w:val="24"/>
                          <w:szCs w:val="24"/>
                        </w:rPr>
                      </w:pPr>
                      <w:r>
                        <w:rPr>
                          <w:b/>
                          <w:sz w:val="24"/>
                          <w:szCs w:val="24"/>
                        </w:rPr>
                        <w:t xml:space="preserve">Annual </w:t>
                      </w:r>
                      <w:r w:rsidRPr="00AE3703">
                        <w:rPr>
                          <w:b/>
                          <w:sz w:val="24"/>
                          <w:szCs w:val="24"/>
                        </w:rPr>
                        <w:t>Special Educational</w:t>
                      </w:r>
                      <w:r>
                        <w:rPr>
                          <w:b/>
                          <w:sz w:val="24"/>
                          <w:szCs w:val="24"/>
                        </w:rPr>
                        <w:t xml:space="preserve"> Needs Outcomes</w:t>
                      </w:r>
                      <w:r w:rsidRPr="00AE3703">
                        <w:rPr>
                          <w:b/>
                          <w:sz w:val="24"/>
                          <w:szCs w:val="24"/>
                        </w:rPr>
                        <w:t xml:space="preserve"> Information Report.</w:t>
                      </w:r>
                    </w:p>
                    <w:p w:rsidR="00A378BA" w:rsidRDefault="00A378BA" w:rsidP="00A378BA">
                      <w:pPr>
                        <w:rPr>
                          <w:b/>
                          <w:sz w:val="24"/>
                          <w:szCs w:val="24"/>
                        </w:rPr>
                      </w:pPr>
                      <w:r>
                        <w:rPr>
                          <w:b/>
                          <w:sz w:val="24"/>
                          <w:szCs w:val="24"/>
                        </w:rPr>
                        <w:t>September 2017</w:t>
                      </w:r>
                    </w:p>
                    <w:p w:rsidR="00A378BA" w:rsidRPr="00C45987" w:rsidRDefault="00A378BA" w:rsidP="00A378BA">
                      <w:pPr>
                        <w:rPr>
                          <w:b/>
                          <w:sz w:val="24"/>
                          <w:szCs w:val="24"/>
                        </w:rPr>
                      </w:pPr>
                      <w:r>
                        <w:rPr>
                          <w:b/>
                          <w:sz w:val="24"/>
                          <w:szCs w:val="24"/>
                        </w:rPr>
                        <w:t>To be reviewed September 2018</w:t>
                      </w:r>
                    </w:p>
                  </w:txbxContent>
                </v:textbox>
                <w10:wrap type="square"/>
              </v:shape>
            </w:pict>
          </mc:Fallback>
        </mc:AlternateContent>
      </w:r>
    </w:p>
    <w:p w:rsidR="002805B3" w:rsidRPr="00AE29B3" w:rsidRDefault="002805B3" w:rsidP="002805B3">
      <w:pPr>
        <w:rPr>
          <w:sz w:val="24"/>
          <w:szCs w:val="24"/>
        </w:rPr>
      </w:pPr>
      <w:r>
        <w:rPr>
          <w:sz w:val="24"/>
          <w:szCs w:val="24"/>
        </w:rPr>
        <w:t>Please see SEND policy 2017 for more detailed information about our Federation’s approach to SEND.</w:t>
      </w:r>
    </w:p>
    <w:p w:rsidR="002805B3" w:rsidRDefault="002805B3" w:rsidP="002A5E3F">
      <w:pPr>
        <w:tabs>
          <w:tab w:val="left" w:pos="1044"/>
          <w:tab w:val="right" w:pos="9026"/>
        </w:tabs>
        <w:rPr>
          <w:rFonts w:ascii="Comic Sans MS" w:hAnsi="Comic Sans MS"/>
          <w:b/>
          <w:sz w:val="16"/>
          <w:szCs w:val="16"/>
        </w:rPr>
      </w:pPr>
    </w:p>
    <w:p w:rsidR="002805B3" w:rsidRPr="002805B3" w:rsidRDefault="002805B3" w:rsidP="002805B3">
      <w:pPr>
        <w:rPr>
          <w:rFonts w:ascii="Calibri" w:eastAsia="Calibri" w:hAnsi="Calibri" w:cs="Times New Roman"/>
          <w:b/>
          <w:sz w:val="24"/>
          <w:szCs w:val="24"/>
        </w:rPr>
      </w:pPr>
      <w:proofErr w:type="spellStart"/>
      <w:r w:rsidRPr="002805B3">
        <w:rPr>
          <w:rFonts w:ascii="Calibri" w:eastAsia="Calibri" w:hAnsi="Calibri" w:cs="Times New Roman"/>
          <w:b/>
          <w:sz w:val="24"/>
          <w:szCs w:val="24"/>
        </w:rPr>
        <w:t>Newburn</w:t>
      </w:r>
      <w:proofErr w:type="spellEnd"/>
      <w:r w:rsidRPr="002805B3">
        <w:rPr>
          <w:rFonts w:ascii="Calibri" w:eastAsia="Calibri" w:hAnsi="Calibri" w:cs="Times New Roman"/>
          <w:b/>
          <w:sz w:val="24"/>
          <w:szCs w:val="24"/>
        </w:rPr>
        <w:t xml:space="preserve"> Manor Nursery School</w:t>
      </w:r>
    </w:p>
    <w:p w:rsidR="002805B3" w:rsidRPr="002805B3" w:rsidRDefault="002805B3" w:rsidP="002805B3">
      <w:pPr>
        <w:rPr>
          <w:rFonts w:ascii="Calibri" w:eastAsia="Calibri" w:hAnsi="Calibri" w:cs="Times New Roman"/>
          <w:sz w:val="24"/>
          <w:szCs w:val="24"/>
        </w:rPr>
      </w:pPr>
      <w:r w:rsidRPr="002805B3">
        <w:rPr>
          <w:rFonts w:ascii="Calibri" w:eastAsia="Calibri" w:hAnsi="Calibri" w:cs="Times New Roman"/>
          <w:sz w:val="24"/>
          <w:szCs w:val="24"/>
        </w:rPr>
        <w:t>In 2016/2017 we had four children on our SEND register. Interventions for these children included one to one work, support with managing feelings and behaviour, and small group times all linked to a child’s particular target area.</w:t>
      </w:r>
    </w:p>
    <w:p w:rsidR="002805B3" w:rsidRPr="002805B3" w:rsidRDefault="002805B3" w:rsidP="002805B3">
      <w:pPr>
        <w:rPr>
          <w:rFonts w:ascii="Calibri" w:eastAsia="Calibri" w:hAnsi="Calibri" w:cs="Times New Roman"/>
          <w:sz w:val="24"/>
          <w:szCs w:val="24"/>
        </w:rPr>
      </w:pPr>
      <w:r w:rsidRPr="002805B3">
        <w:rPr>
          <w:rFonts w:ascii="Calibri" w:eastAsia="Calibri" w:hAnsi="Calibri" w:cs="Times New Roman"/>
          <w:sz w:val="24"/>
          <w:szCs w:val="24"/>
        </w:rPr>
        <w:t xml:space="preserve">On entry to nursery the group were below Age Related Attainment. By the end of the year this group had all made progress up to 7 points progress in some areas. The average </w:t>
      </w:r>
      <w:proofErr w:type="gramStart"/>
      <w:r w:rsidRPr="002805B3">
        <w:rPr>
          <w:rFonts w:ascii="Calibri" w:eastAsia="Calibri" w:hAnsi="Calibri" w:cs="Times New Roman"/>
          <w:sz w:val="24"/>
          <w:szCs w:val="24"/>
        </w:rPr>
        <w:t>points</w:t>
      </w:r>
      <w:proofErr w:type="gramEnd"/>
      <w:r w:rsidRPr="002805B3">
        <w:rPr>
          <w:rFonts w:ascii="Calibri" w:eastAsia="Calibri" w:hAnsi="Calibri" w:cs="Times New Roman"/>
          <w:sz w:val="24"/>
          <w:szCs w:val="24"/>
        </w:rPr>
        <w:t xml:space="preserve"> progress made this year was 4.4 points, most progress was made in the area of personal social and emotional development – this was an area that was targeted for each individual particularly managing feelings and behaviour.</w:t>
      </w:r>
    </w:p>
    <w:p w:rsidR="002805B3" w:rsidRPr="002805B3" w:rsidRDefault="002805B3" w:rsidP="002805B3">
      <w:pPr>
        <w:widowControl w:val="0"/>
        <w:spacing w:after="120" w:line="285" w:lineRule="auto"/>
        <w:rPr>
          <w:rFonts w:ascii="Calibri" w:eastAsia="Times New Roman" w:hAnsi="Calibri" w:cs="Times New Roman"/>
          <w:color w:val="000000"/>
          <w:kern w:val="28"/>
          <w:sz w:val="24"/>
          <w:szCs w:val="24"/>
          <w:lang w:eastAsia="en-GB"/>
          <w14:cntxtAlts/>
        </w:rPr>
      </w:pPr>
      <w:r w:rsidRPr="002805B3">
        <w:rPr>
          <w:rFonts w:ascii="Calibri" w:eastAsia="Times New Roman" w:hAnsi="Calibri" w:cs="Times New Roman"/>
          <w:color w:val="000000"/>
          <w:kern w:val="28"/>
          <w:sz w:val="24"/>
          <w:szCs w:val="24"/>
          <w:lang w:eastAsia="en-GB"/>
          <w14:cntxtAlts/>
        </w:rPr>
        <w:t>The 4 SEND children are still mostly below in all areas although some children are at ARE in a couple of areas. One child has done particularly well and is at ARE in 9 areas of learning. The aspects of learning that SEND children attained better in are number, writing and managing feelings and behaviour.</w:t>
      </w:r>
    </w:p>
    <w:p w:rsidR="002805B3" w:rsidRPr="002805B3" w:rsidRDefault="002805B3" w:rsidP="002805B3">
      <w:pPr>
        <w:widowControl w:val="0"/>
        <w:spacing w:after="120" w:line="285" w:lineRule="auto"/>
        <w:rPr>
          <w:rFonts w:ascii="Calibri" w:eastAsia="Times New Roman" w:hAnsi="Calibri" w:cs="Times New Roman"/>
          <w:color w:val="000000"/>
          <w:kern w:val="28"/>
          <w:sz w:val="24"/>
          <w:szCs w:val="24"/>
          <w:lang w:eastAsia="en-GB"/>
          <w14:cntxtAlts/>
        </w:rPr>
      </w:pPr>
      <w:r w:rsidRPr="002805B3">
        <w:rPr>
          <w:rFonts w:ascii="Calibri" w:eastAsia="Times New Roman" w:hAnsi="Calibri" w:cs="Times New Roman"/>
          <w:color w:val="000000"/>
          <w:kern w:val="28"/>
          <w:sz w:val="24"/>
          <w:szCs w:val="24"/>
          <w:lang w:eastAsia="en-GB"/>
          <w14:cntxtAlts/>
        </w:rPr>
        <w:t>Attendance of our SEND group was 86% overall, much of the absence was due to illness.</w:t>
      </w:r>
    </w:p>
    <w:p w:rsidR="002805B3" w:rsidRPr="002805B3" w:rsidRDefault="002805B3" w:rsidP="002805B3">
      <w:pPr>
        <w:widowControl w:val="0"/>
        <w:spacing w:after="120" w:line="285" w:lineRule="auto"/>
        <w:rPr>
          <w:rFonts w:ascii="Calibri" w:eastAsia="Times New Roman" w:hAnsi="Calibri" w:cs="Times New Roman"/>
          <w:color w:val="000000"/>
          <w:kern w:val="28"/>
          <w:sz w:val="24"/>
          <w:szCs w:val="24"/>
          <w:lang w:eastAsia="en-GB"/>
          <w14:cntxtAlts/>
        </w:rPr>
      </w:pPr>
      <w:r w:rsidRPr="002805B3">
        <w:rPr>
          <w:rFonts w:ascii="Calibri" w:eastAsia="Times New Roman" w:hAnsi="Calibri" w:cs="Times New Roman"/>
          <w:color w:val="000000"/>
          <w:kern w:val="28"/>
          <w:sz w:val="24"/>
          <w:szCs w:val="24"/>
          <w:lang w:eastAsia="en-GB"/>
          <w14:cntxtAlts/>
        </w:rPr>
        <w:t>We will continue to monitor and target individual SEND needs and adapt and target areas of the curriculum accordingly</w:t>
      </w:r>
    </w:p>
    <w:p w:rsidR="002805B3" w:rsidRDefault="002805B3" w:rsidP="002805B3">
      <w:pPr>
        <w:widowControl w:val="0"/>
        <w:spacing w:after="120" w:line="285" w:lineRule="auto"/>
        <w:rPr>
          <w:rFonts w:ascii="Calibri" w:eastAsia="Times New Roman" w:hAnsi="Calibri" w:cs="Times New Roman"/>
          <w:color w:val="000000"/>
          <w:kern w:val="28"/>
          <w:sz w:val="24"/>
          <w:szCs w:val="24"/>
          <w:lang w:eastAsia="en-GB"/>
          <w14:cntxtAlts/>
        </w:rPr>
      </w:pPr>
      <w:r w:rsidRPr="002805B3">
        <w:rPr>
          <w:rFonts w:ascii="Calibri" w:eastAsia="Times New Roman" w:hAnsi="Calibri" w:cs="Times New Roman"/>
          <w:color w:val="000000"/>
          <w:kern w:val="28"/>
          <w:sz w:val="24"/>
          <w:szCs w:val="24"/>
          <w:lang w:eastAsia="en-GB"/>
          <w14:cntxtAlts/>
        </w:rPr>
        <w:t>This year the SENCO has started working on the National SENCO co-ordinator qualification and has attended EYS SENCO network meetings.</w:t>
      </w:r>
    </w:p>
    <w:p w:rsidR="00E47BB7" w:rsidRPr="002805B3" w:rsidRDefault="00E47BB7" w:rsidP="002805B3">
      <w:pPr>
        <w:widowControl w:val="0"/>
        <w:spacing w:after="120" w:line="285" w:lineRule="auto"/>
        <w:rPr>
          <w:rFonts w:ascii="Calibri" w:eastAsia="Times New Roman" w:hAnsi="Calibri" w:cs="Times New Roman"/>
          <w:color w:val="000000"/>
          <w:kern w:val="28"/>
          <w:sz w:val="24"/>
          <w:szCs w:val="24"/>
          <w:lang w:eastAsia="en-GB"/>
          <w14:cntxtAlts/>
        </w:rPr>
      </w:pPr>
    </w:p>
    <w:p w:rsidR="002805B3" w:rsidRDefault="00E47BB7" w:rsidP="002A5E3F">
      <w:pPr>
        <w:tabs>
          <w:tab w:val="left" w:pos="1044"/>
          <w:tab w:val="right" w:pos="9026"/>
        </w:tabs>
        <w:rPr>
          <w:rFonts w:cs="Arial"/>
          <w:b/>
          <w:sz w:val="24"/>
          <w:szCs w:val="24"/>
        </w:rPr>
      </w:pPr>
      <w:r w:rsidRPr="00E47BB7">
        <w:rPr>
          <w:rFonts w:cs="Arial"/>
          <w:b/>
          <w:sz w:val="24"/>
          <w:szCs w:val="24"/>
        </w:rPr>
        <w:t>Ashfield Nursery School</w:t>
      </w:r>
    </w:p>
    <w:p w:rsidR="00D92C2E" w:rsidRDefault="00E47BB7" w:rsidP="002A5E3F">
      <w:pPr>
        <w:tabs>
          <w:tab w:val="left" w:pos="1044"/>
          <w:tab w:val="right" w:pos="9026"/>
        </w:tabs>
        <w:rPr>
          <w:rFonts w:cs="Arial"/>
          <w:sz w:val="24"/>
          <w:szCs w:val="24"/>
        </w:rPr>
      </w:pPr>
      <w:r w:rsidRPr="00E47BB7">
        <w:rPr>
          <w:rFonts w:cs="Arial"/>
          <w:sz w:val="24"/>
          <w:szCs w:val="24"/>
        </w:rPr>
        <w:t>In 2016/2017</w:t>
      </w:r>
      <w:r>
        <w:rPr>
          <w:rFonts w:cs="Arial"/>
          <w:sz w:val="24"/>
          <w:szCs w:val="24"/>
        </w:rPr>
        <w:t xml:space="preserve"> we had six children in the 2 year old provision on the SEND register, three in the rising 3’s and five in main nursery. Interventions with children included support from EEAST (Early </w:t>
      </w:r>
      <w:r>
        <w:rPr>
          <w:rFonts w:cs="Arial"/>
          <w:sz w:val="24"/>
          <w:szCs w:val="24"/>
        </w:rPr>
        <w:lastRenderedPageBreak/>
        <w:t>Education Additional Support Team), financial additional fu</w:t>
      </w:r>
      <w:r w:rsidR="00D92C2E">
        <w:rPr>
          <w:rFonts w:cs="Arial"/>
          <w:sz w:val="24"/>
          <w:szCs w:val="24"/>
        </w:rPr>
        <w:t>nding allowing for extra staff,</w:t>
      </w:r>
      <w:r>
        <w:rPr>
          <w:rFonts w:cs="Arial"/>
          <w:sz w:val="24"/>
          <w:szCs w:val="24"/>
        </w:rPr>
        <w:t xml:space="preserve"> </w:t>
      </w:r>
      <w:proofErr w:type="gramStart"/>
      <w:r>
        <w:rPr>
          <w:rFonts w:cs="Arial"/>
          <w:sz w:val="24"/>
          <w:szCs w:val="24"/>
        </w:rPr>
        <w:t>advice</w:t>
      </w:r>
      <w:proofErr w:type="gramEnd"/>
      <w:r>
        <w:rPr>
          <w:rFonts w:cs="Arial"/>
          <w:sz w:val="24"/>
          <w:szCs w:val="24"/>
        </w:rPr>
        <w:t xml:space="preserve"> for staff from EEAST team, speech and language interventions and plans. Teachers planned some small group times, 1:1 work and differentiation within planning.</w:t>
      </w:r>
    </w:p>
    <w:tbl>
      <w:tblPr>
        <w:tblStyle w:val="TableGrid"/>
        <w:tblW w:w="0" w:type="auto"/>
        <w:tblLook w:val="04A0" w:firstRow="1" w:lastRow="0" w:firstColumn="1" w:lastColumn="0" w:noHBand="0" w:noVBand="1"/>
      </w:tblPr>
      <w:tblGrid>
        <w:gridCol w:w="3360"/>
        <w:gridCol w:w="3360"/>
        <w:gridCol w:w="3360"/>
      </w:tblGrid>
      <w:tr w:rsidR="00D92C2E" w:rsidTr="00A43969">
        <w:tc>
          <w:tcPr>
            <w:tcW w:w="10080" w:type="dxa"/>
            <w:gridSpan w:val="3"/>
          </w:tcPr>
          <w:p w:rsidR="00D92C2E" w:rsidRDefault="00D92C2E" w:rsidP="002A5E3F">
            <w:pPr>
              <w:tabs>
                <w:tab w:val="left" w:pos="1044"/>
                <w:tab w:val="right" w:pos="9026"/>
              </w:tabs>
              <w:rPr>
                <w:rFonts w:cs="Arial"/>
                <w:b/>
                <w:sz w:val="24"/>
                <w:szCs w:val="24"/>
              </w:rPr>
            </w:pPr>
            <w:r>
              <w:rPr>
                <w:rFonts w:cs="Arial"/>
                <w:b/>
                <w:sz w:val="24"/>
                <w:szCs w:val="24"/>
              </w:rPr>
              <w:t>Points progress across 2016/17</w:t>
            </w:r>
          </w:p>
        </w:tc>
      </w:tr>
      <w:tr w:rsidR="00D92C2E" w:rsidTr="00D92C2E">
        <w:tc>
          <w:tcPr>
            <w:tcW w:w="3360" w:type="dxa"/>
          </w:tcPr>
          <w:p w:rsidR="00D92C2E" w:rsidRPr="00D92C2E" w:rsidRDefault="00D92C2E" w:rsidP="002A5E3F">
            <w:pPr>
              <w:tabs>
                <w:tab w:val="left" w:pos="1044"/>
                <w:tab w:val="right" w:pos="9026"/>
              </w:tabs>
              <w:rPr>
                <w:rFonts w:cs="Arial"/>
                <w:b/>
                <w:sz w:val="24"/>
                <w:szCs w:val="24"/>
              </w:rPr>
            </w:pPr>
            <w:r w:rsidRPr="00D92C2E">
              <w:rPr>
                <w:rFonts w:cs="Arial"/>
                <w:b/>
                <w:sz w:val="24"/>
                <w:szCs w:val="24"/>
              </w:rPr>
              <w:t>Group</w:t>
            </w:r>
          </w:p>
        </w:tc>
        <w:tc>
          <w:tcPr>
            <w:tcW w:w="3360" w:type="dxa"/>
          </w:tcPr>
          <w:p w:rsidR="00D92C2E" w:rsidRPr="00D92C2E" w:rsidRDefault="00D92C2E" w:rsidP="002A5E3F">
            <w:pPr>
              <w:tabs>
                <w:tab w:val="left" w:pos="1044"/>
                <w:tab w:val="right" w:pos="9026"/>
              </w:tabs>
              <w:rPr>
                <w:rFonts w:cs="Arial"/>
                <w:b/>
                <w:sz w:val="24"/>
                <w:szCs w:val="24"/>
              </w:rPr>
            </w:pPr>
            <w:r>
              <w:rPr>
                <w:rFonts w:cs="Arial"/>
                <w:b/>
                <w:sz w:val="24"/>
                <w:szCs w:val="24"/>
              </w:rPr>
              <w:t>All</w:t>
            </w:r>
          </w:p>
        </w:tc>
        <w:tc>
          <w:tcPr>
            <w:tcW w:w="3360" w:type="dxa"/>
          </w:tcPr>
          <w:p w:rsidR="00D92C2E" w:rsidRPr="00D92C2E" w:rsidRDefault="00D92C2E" w:rsidP="002A5E3F">
            <w:pPr>
              <w:tabs>
                <w:tab w:val="left" w:pos="1044"/>
                <w:tab w:val="right" w:pos="9026"/>
              </w:tabs>
              <w:rPr>
                <w:rFonts w:cs="Arial"/>
                <w:b/>
                <w:sz w:val="24"/>
                <w:szCs w:val="24"/>
              </w:rPr>
            </w:pPr>
            <w:r>
              <w:rPr>
                <w:rFonts w:cs="Arial"/>
                <w:b/>
                <w:sz w:val="24"/>
                <w:szCs w:val="24"/>
              </w:rPr>
              <w:t>SEND</w:t>
            </w:r>
          </w:p>
        </w:tc>
      </w:tr>
      <w:tr w:rsidR="00D92C2E" w:rsidTr="00D92C2E">
        <w:tc>
          <w:tcPr>
            <w:tcW w:w="3360" w:type="dxa"/>
          </w:tcPr>
          <w:p w:rsidR="00D92C2E" w:rsidRDefault="00D92C2E" w:rsidP="002A5E3F">
            <w:pPr>
              <w:tabs>
                <w:tab w:val="left" w:pos="1044"/>
                <w:tab w:val="right" w:pos="9026"/>
              </w:tabs>
              <w:rPr>
                <w:rFonts w:cs="Arial"/>
                <w:sz w:val="24"/>
                <w:szCs w:val="24"/>
              </w:rPr>
            </w:pPr>
            <w:r>
              <w:rPr>
                <w:rFonts w:cs="Arial"/>
                <w:sz w:val="24"/>
                <w:szCs w:val="24"/>
              </w:rPr>
              <w:t>2 year olds</w:t>
            </w:r>
          </w:p>
        </w:tc>
        <w:tc>
          <w:tcPr>
            <w:tcW w:w="3360" w:type="dxa"/>
          </w:tcPr>
          <w:p w:rsidR="00D92C2E" w:rsidRDefault="00D92C2E" w:rsidP="002A5E3F">
            <w:pPr>
              <w:tabs>
                <w:tab w:val="left" w:pos="1044"/>
                <w:tab w:val="right" w:pos="9026"/>
              </w:tabs>
              <w:rPr>
                <w:rFonts w:cs="Arial"/>
                <w:sz w:val="24"/>
                <w:szCs w:val="24"/>
              </w:rPr>
            </w:pPr>
            <w:r>
              <w:rPr>
                <w:rFonts w:cs="Arial"/>
                <w:sz w:val="24"/>
                <w:szCs w:val="24"/>
              </w:rPr>
              <w:t>4.7</w:t>
            </w:r>
          </w:p>
        </w:tc>
        <w:tc>
          <w:tcPr>
            <w:tcW w:w="3360" w:type="dxa"/>
          </w:tcPr>
          <w:p w:rsidR="00D92C2E" w:rsidRDefault="00D92C2E" w:rsidP="002A5E3F">
            <w:pPr>
              <w:tabs>
                <w:tab w:val="left" w:pos="1044"/>
                <w:tab w:val="right" w:pos="9026"/>
              </w:tabs>
              <w:rPr>
                <w:rFonts w:cs="Arial"/>
                <w:sz w:val="24"/>
                <w:szCs w:val="24"/>
              </w:rPr>
            </w:pPr>
            <w:r>
              <w:rPr>
                <w:rFonts w:cs="Arial"/>
                <w:sz w:val="24"/>
                <w:szCs w:val="24"/>
              </w:rPr>
              <w:t>3.2</w:t>
            </w:r>
          </w:p>
        </w:tc>
      </w:tr>
      <w:tr w:rsidR="00D92C2E" w:rsidTr="00D92C2E">
        <w:tc>
          <w:tcPr>
            <w:tcW w:w="3360" w:type="dxa"/>
          </w:tcPr>
          <w:p w:rsidR="00D92C2E" w:rsidRDefault="00D92C2E" w:rsidP="002A5E3F">
            <w:pPr>
              <w:tabs>
                <w:tab w:val="left" w:pos="1044"/>
                <w:tab w:val="right" w:pos="9026"/>
              </w:tabs>
              <w:rPr>
                <w:rFonts w:cs="Arial"/>
                <w:sz w:val="24"/>
                <w:szCs w:val="24"/>
              </w:rPr>
            </w:pPr>
            <w:r>
              <w:rPr>
                <w:rFonts w:cs="Arial"/>
                <w:sz w:val="24"/>
                <w:szCs w:val="24"/>
              </w:rPr>
              <w:t>Rising 3’s</w:t>
            </w:r>
          </w:p>
        </w:tc>
        <w:tc>
          <w:tcPr>
            <w:tcW w:w="3360" w:type="dxa"/>
          </w:tcPr>
          <w:p w:rsidR="00D92C2E" w:rsidRDefault="00D92C2E" w:rsidP="002A5E3F">
            <w:pPr>
              <w:tabs>
                <w:tab w:val="left" w:pos="1044"/>
                <w:tab w:val="right" w:pos="9026"/>
              </w:tabs>
              <w:rPr>
                <w:rFonts w:cs="Arial"/>
                <w:sz w:val="24"/>
                <w:szCs w:val="24"/>
              </w:rPr>
            </w:pPr>
            <w:r>
              <w:rPr>
                <w:rFonts w:cs="Arial"/>
                <w:sz w:val="24"/>
                <w:szCs w:val="24"/>
              </w:rPr>
              <w:t>3.8</w:t>
            </w:r>
          </w:p>
        </w:tc>
        <w:tc>
          <w:tcPr>
            <w:tcW w:w="3360" w:type="dxa"/>
          </w:tcPr>
          <w:p w:rsidR="00D92C2E" w:rsidRDefault="00D92C2E" w:rsidP="002A5E3F">
            <w:pPr>
              <w:tabs>
                <w:tab w:val="left" w:pos="1044"/>
                <w:tab w:val="right" w:pos="9026"/>
              </w:tabs>
              <w:rPr>
                <w:rFonts w:cs="Arial"/>
                <w:sz w:val="24"/>
                <w:szCs w:val="24"/>
              </w:rPr>
            </w:pPr>
            <w:r>
              <w:rPr>
                <w:rFonts w:cs="Arial"/>
                <w:sz w:val="24"/>
                <w:szCs w:val="24"/>
              </w:rPr>
              <w:t>3.3</w:t>
            </w:r>
          </w:p>
        </w:tc>
      </w:tr>
      <w:tr w:rsidR="00D92C2E" w:rsidTr="00D92C2E">
        <w:tc>
          <w:tcPr>
            <w:tcW w:w="3360" w:type="dxa"/>
          </w:tcPr>
          <w:p w:rsidR="00D92C2E" w:rsidRDefault="00D92C2E" w:rsidP="002A5E3F">
            <w:pPr>
              <w:tabs>
                <w:tab w:val="left" w:pos="1044"/>
                <w:tab w:val="right" w:pos="9026"/>
              </w:tabs>
              <w:rPr>
                <w:rFonts w:cs="Arial"/>
                <w:sz w:val="24"/>
                <w:szCs w:val="24"/>
              </w:rPr>
            </w:pPr>
            <w:r>
              <w:rPr>
                <w:rFonts w:cs="Arial"/>
                <w:sz w:val="24"/>
                <w:szCs w:val="24"/>
              </w:rPr>
              <w:t>3-4 year olds</w:t>
            </w:r>
          </w:p>
        </w:tc>
        <w:tc>
          <w:tcPr>
            <w:tcW w:w="3360" w:type="dxa"/>
          </w:tcPr>
          <w:p w:rsidR="00D92C2E" w:rsidRDefault="00D92C2E" w:rsidP="002A5E3F">
            <w:pPr>
              <w:tabs>
                <w:tab w:val="left" w:pos="1044"/>
                <w:tab w:val="right" w:pos="9026"/>
              </w:tabs>
              <w:rPr>
                <w:rFonts w:cs="Arial"/>
                <w:sz w:val="24"/>
                <w:szCs w:val="24"/>
              </w:rPr>
            </w:pPr>
            <w:r>
              <w:rPr>
                <w:rFonts w:cs="Arial"/>
                <w:sz w:val="24"/>
                <w:szCs w:val="24"/>
              </w:rPr>
              <w:t>5.9</w:t>
            </w:r>
          </w:p>
        </w:tc>
        <w:tc>
          <w:tcPr>
            <w:tcW w:w="3360" w:type="dxa"/>
          </w:tcPr>
          <w:p w:rsidR="00D92C2E" w:rsidRDefault="00D92C2E" w:rsidP="002A5E3F">
            <w:pPr>
              <w:tabs>
                <w:tab w:val="left" w:pos="1044"/>
                <w:tab w:val="right" w:pos="9026"/>
              </w:tabs>
              <w:rPr>
                <w:rFonts w:cs="Arial"/>
                <w:sz w:val="24"/>
                <w:szCs w:val="24"/>
              </w:rPr>
            </w:pPr>
            <w:r>
              <w:rPr>
                <w:rFonts w:cs="Arial"/>
                <w:sz w:val="24"/>
                <w:szCs w:val="24"/>
              </w:rPr>
              <w:t>5.1</w:t>
            </w:r>
          </w:p>
        </w:tc>
      </w:tr>
    </w:tbl>
    <w:p w:rsidR="00D92C2E" w:rsidRDefault="00D92C2E" w:rsidP="002A5E3F">
      <w:pPr>
        <w:tabs>
          <w:tab w:val="left" w:pos="1044"/>
          <w:tab w:val="right" w:pos="9026"/>
        </w:tabs>
        <w:rPr>
          <w:rFonts w:cs="Arial"/>
          <w:sz w:val="24"/>
          <w:szCs w:val="24"/>
        </w:rPr>
      </w:pPr>
    </w:p>
    <w:p w:rsidR="005F3259" w:rsidRDefault="005F3259" w:rsidP="002A5E3F">
      <w:pPr>
        <w:tabs>
          <w:tab w:val="left" w:pos="1044"/>
          <w:tab w:val="right" w:pos="9026"/>
        </w:tabs>
        <w:rPr>
          <w:rFonts w:cs="Arial"/>
          <w:sz w:val="24"/>
          <w:szCs w:val="24"/>
        </w:rPr>
      </w:pPr>
      <w:r>
        <w:rPr>
          <w:rFonts w:cs="Arial"/>
          <w:sz w:val="24"/>
          <w:szCs w:val="24"/>
        </w:rPr>
        <w:t>Overall the majority of SEND children are not at age related expectations at the end of the year, in the 3-4 year olds all children were at ARE in moving and handling by the end of the year. For the 3-4 year old group the lowest area of attainment was literacy and Expressive Arts and Design.</w:t>
      </w:r>
    </w:p>
    <w:p w:rsidR="005F3259" w:rsidRDefault="005F3259" w:rsidP="002A5E3F">
      <w:pPr>
        <w:tabs>
          <w:tab w:val="left" w:pos="1044"/>
          <w:tab w:val="right" w:pos="9026"/>
        </w:tabs>
        <w:rPr>
          <w:rFonts w:cs="Arial"/>
          <w:sz w:val="24"/>
          <w:szCs w:val="24"/>
        </w:rPr>
      </w:pPr>
      <w:r>
        <w:rPr>
          <w:rFonts w:cs="Arial"/>
          <w:sz w:val="24"/>
          <w:szCs w:val="24"/>
        </w:rPr>
        <w:t>The percentage of children who made at or above typical progress in each group is 87% for the 3-4 year olds, 82% for the rising 3’s (very large majority) and</w:t>
      </w:r>
      <w:r w:rsidRPr="005F3259">
        <w:rPr>
          <w:rFonts w:cs="Arial"/>
          <w:sz w:val="24"/>
          <w:szCs w:val="24"/>
        </w:rPr>
        <w:t xml:space="preserve"> </w:t>
      </w:r>
      <w:r>
        <w:rPr>
          <w:rFonts w:cs="Arial"/>
          <w:sz w:val="24"/>
          <w:szCs w:val="24"/>
        </w:rPr>
        <w:t>71% for the 2 year olds (large majority).</w:t>
      </w:r>
    </w:p>
    <w:p w:rsidR="00D92C2E" w:rsidRDefault="00D92C2E" w:rsidP="00D92C2E">
      <w:pPr>
        <w:widowControl w:val="0"/>
        <w:spacing w:after="120" w:line="285" w:lineRule="auto"/>
        <w:rPr>
          <w:rFonts w:ascii="Calibri" w:eastAsia="Times New Roman" w:hAnsi="Calibri" w:cs="Times New Roman"/>
          <w:color w:val="000000"/>
          <w:kern w:val="28"/>
          <w:sz w:val="24"/>
          <w:szCs w:val="24"/>
          <w:lang w:eastAsia="en-GB"/>
          <w14:cntxtAlts/>
        </w:rPr>
      </w:pPr>
      <w:r w:rsidRPr="002805B3">
        <w:rPr>
          <w:rFonts w:ascii="Calibri" w:eastAsia="Times New Roman" w:hAnsi="Calibri" w:cs="Times New Roman"/>
          <w:color w:val="000000"/>
          <w:kern w:val="28"/>
          <w:sz w:val="24"/>
          <w:szCs w:val="24"/>
          <w:lang w:eastAsia="en-GB"/>
          <w14:cntxtAlts/>
        </w:rPr>
        <w:t>We will continue to monitor and target individual SEND needs and adapt and target areas of the curriculum accordingly</w:t>
      </w:r>
      <w:r w:rsidR="008E7C8A">
        <w:rPr>
          <w:rFonts w:ascii="Calibri" w:eastAsia="Times New Roman" w:hAnsi="Calibri" w:cs="Times New Roman"/>
          <w:color w:val="000000"/>
          <w:kern w:val="28"/>
          <w:sz w:val="24"/>
          <w:szCs w:val="24"/>
          <w:lang w:eastAsia="en-GB"/>
          <w14:cntxtAlts/>
        </w:rPr>
        <w:t>.</w:t>
      </w:r>
    </w:p>
    <w:p w:rsidR="008E7C8A" w:rsidRPr="002805B3" w:rsidRDefault="008E7C8A" w:rsidP="00D92C2E">
      <w:pPr>
        <w:widowControl w:val="0"/>
        <w:spacing w:after="120" w:line="285" w:lineRule="auto"/>
        <w:rPr>
          <w:rFonts w:ascii="Calibri" w:eastAsia="Times New Roman" w:hAnsi="Calibri" w:cs="Times New Roman"/>
          <w:color w:val="000000"/>
          <w:kern w:val="28"/>
          <w:sz w:val="24"/>
          <w:szCs w:val="24"/>
          <w:lang w:eastAsia="en-GB"/>
          <w14:cntxtAlts/>
        </w:rPr>
      </w:pPr>
      <w:r>
        <w:rPr>
          <w:rFonts w:ascii="Calibri" w:eastAsia="Times New Roman" w:hAnsi="Calibri" w:cs="Times New Roman"/>
          <w:color w:val="000000"/>
          <w:kern w:val="28"/>
          <w:sz w:val="24"/>
          <w:szCs w:val="24"/>
          <w:lang w:eastAsia="en-GB"/>
          <w14:cntxtAlts/>
        </w:rPr>
        <w:t>Attendance of the SEND group overall was 80% much of this was due to illness/hospital appointments.</w:t>
      </w:r>
    </w:p>
    <w:p w:rsidR="008E7C8A" w:rsidRDefault="008E7C8A" w:rsidP="008E7C8A">
      <w:pPr>
        <w:widowControl w:val="0"/>
        <w:spacing w:after="120" w:line="285" w:lineRule="auto"/>
        <w:rPr>
          <w:rFonts w:ascii="Calibri" w:eastAsia="Times New Roman" w:hAnsi="Calibri" w:cs="Times New Roman"/>
          <w:color w:val="000000"/>
          <w:kern w:val="28"/>
          <w:sz w:val="24"/>
          <w:szCs w:val="24"/>
          <w:lang w:eastAsia="en-GB"/>
          <w14:cntxtAlts/>
        </w:rPr>
      </w:pPr>
      <w:r>
        <w:rPr>
          <w:rFonts w:ascii="Calibri" w:eastAsia="Times New Roman" w:hAnsi="Calibri" w:cs="Times New Roman"/>
          <w:color w:val="000000"/>
          <w:kern w:val="28"/>
          <w:sz w:val="24"/>
          <w:szCs w:val="24"/>
          <w:lang w:eastAsia="en-GB"/>
          <w14:cntxtAlts/>
        </w:rPr>
        <w:t>This year one of the teachers has been</w:t>
      </w:r>
      <w:r w:rsidRPr="002805B3">
        <w:rPr>
          <w:rFonts w:ascii="Calibri" w:eastAsia="Times New Roman" w:hAnsi="Calibri" w:cs="Times New Roman"/>
          <w:color w:val="000000"/>
          <w:kern w:val="28"/>
          <w:sz w:val="24"/>
          <w:szCs w:val="24"/>
          <w:lang w:eastAsia="en-GB"/>
          <w14:cntxtAlts/>
        </w:rPr>
        <w:t xml:space="preserve"> working on the National SENCO co</w:t>
      </w:r>
      <w:r>
        <w:rPr>
          <w:rFonts w:ascii="Calibri" w:eastAsia="Times New Roman" w:hAnsi="Calibri" w:cs="Times New Roman"/>
          <w:color w:val="000000"/>
          <w:kern w:val="28"/>
          <w:sz w:val="24"/>
          <w:szCs w:val="24"/>
          <w:lang w:eastAsia="en-GB"/>
          <w14:cntxtAlts/>
        </w:rPr>
        <w:t>-ordinator qualification and the SENCO</w:t>
      </w:r>
      <w:r w:rsidRPr="002805B3">
        <w:rPr>
          <w:rFonts w:ascii="Calibri" w:eastAsia="Times New Roman" w:hAnsi="Calibri" w:cs="Times New Roman"/>
          <w:color w:val="000000"/>
          <w:kern w:val="28"/>
          <w:sz w:val="24"/>
          <w:szCs w:val="24"/>
          <w:lang w:eastAsia="en-GB"/>
          <w14:cntxtAlts/>
        </w:rPr>
        <w:t xml:space="preserve"> attended EYS SENCO network meetings.</w:t>
      </w:r>
    </w:p>
    <w:p w:rsidR="00E4659B" w:rsidRDefault="00E4659B" w:rsidP="008E7C8A">
      <w:pPr>
        <w:widowControl w:val="0"/>
        <w:spacing w:after="120" w:line="285" w:lineRule="auto"/>
        <w:rPr>
          <w:rFonts w:ascii="Calibri" w:eastAsia="Times New Roman" w:hAnsi="Calibri" w:cs="Times New Roman"/>
          <w:color w:val="000000"/>
          <w:kern w:val="28"/>
          <w:sz w:val="24"/>
          <w:szCs w:val="24"/>
          <w:lang w:eastAsia="en-GB"/>
          <w14:cntxtAlts/>
        </w:rPr>
      </w:pPr>
    </w:p>
    <w:p w:rsidR="00E4659B" w:rsidRPr="00E4659B" w:rsidRDefault="00E4659B" w:rsidP="008E7C8A">
      <w:pPr>
        <w:widowControl w:val="0"/>
        <w:spacing w:after="120" w:line="285" w:lineRule="auto"/>
        <w:rPr>
          <w:rFonts w:ascii="Calibri" w:eastAsia="Times New Roman" w:hAnsi="Calibri" w:cs="Times New Roman"/>
          <w:b/>
          <w:color w:val="000000"/>
          <w:kern w:val="28"/>
          <w:sz w:val="24"/>
          <w:szCs w:val="24"/>
          <w:lang w:eastAsia="en-GB"/>
          <w14:cntxtAlts/>
        </w:rPr>
      </w:pPr>
      <w:proofErr w:type="spellStart"/>
      <w:r w:rsidRPr="00E4659B">
        <w:rPr>
          <w:rFonts w:ascii="Calibri" w:eastAsia="Times New Roman" w:hAnsi="Calibri" w:cs="Times New Roman"/>
          <w:b/>
          <w:color w:val="000000"/>
          <w:kern w:val="28"/>
          <w:sz w:val="24"/>
          <w:szCs w:val="24"/>
          <w:lang w:eastAsia="en-GB"/>
          <w14:cntxtAlts/>
        </w:rPr>
        <w:t>Monkchester</w:t>
      </w:r>
      <w:proofErr w:type="spellEnd"/>
      <w:r w:rsidRPr="00E4659B">
        <w:rPr>
          <w:rFonts w:ascii="Calibri" w:eastAsia="Times New Roman" w:hAnsi="Calibri" w:cs="Times New Roman"/>
          <w:b/>
          <w:color w:val="000000"/>
          <w:kern w:val="28"/>
          <w:sz w:val="24"/>
          <w:szCs w:val="24"/>
          <w:lang w:eastAsia="en-GB"/>
          <w14:cntxtAlts/>
        </w:rPr>
        <w:t xml:space="preserve"> Nursery School</w:t>
      </w:r>
    </w:p>
    <w:tbl>
      <w:tblPr>
        <w:tblStyle w:val="TableGrid"/>
        <w:tblpPr w:leftFromText="180" w:rightFromText="180" w:vertAnchor="text" w:horzAnchor="margin" w:tblpY="218"/>
        <w:tblW w:w="10173" w:type="dxa"/>
        <w:tblLook w:val="04A0" w:firstRow="1" w:lastRow="0" w:firstColumn="1" w:lastColumn="0" w:noHBand="0" w:noVBand="1"/>
      </w:tblPr>
      <w:tblGrid>
        <w:gridCol w:w="3436"/>
        <w:gridCol w:w="3760"/>
        <w:gridCol w:w="1417"/>
        <w:gridCol w:w="1560"/>
      </w:tblGrid>
      <w:tr w:rsidR="00E4659B" w:rsidRPr="00ED45C7" w:rsidTr="00E4659B">
        <w:tc>
          <w:tcPr>
            <w:tcW w:w="10173" w:type="dxa"/>
            <w:gridSpan w:val="4"/>
          </w:tcPr>
          <w:p w:rsidR="00E4659B" w:rsidRPr="00E4659B" w:rsidRDefault="00E4659B" w:rsidP="00E4659B">
            <w:pPr>
              <w:ind w:left="-709" w:firstLine="709"/>
              <w:jc w:val="center"/>
              <w:rPr>
                <w:rFonts w:ascii="Comic Sans MS" w:hAnsi="Comic Sans MS"/>
                <w:b/>
                <w:sz w:val="20"/>
                <w:szCs w:val="20"/>
              </w:rPr>
            </w:pPr>
            <w:proofErr w:type="spellStart"/>
            <w:r w:rsidRPr="00E4659B">
              <w:rPr>
                <w:rFonts w:ascii="Comic Sans MS" w:hAnsi="Comic Sans MS"/>
                <w:b/>
                <w:sz w:val="20"/>
                <w:szCs w:val="20"/>
              </w:rPr>
              <w:t>Monkchester</w:t>
            </w:r>
            <w:proofErr w:type="spellEnd"/>
            <w:r w:rsidRPr="00E4659B">
              <w:rPr>
                <w:rFonts w:ascii="Comic Sans MS" w:hAnsi="Comic Sans MS"/>
                <w:b/>
                <w:sz w:val="20"/>
                <w:szCs w:val="20"/>
              </w:rPr>
              <w:t xml:space="preserve"> Road Nursery School Evaluation of Impact 2016-2017</w:t>
            </w:r>
          </w:p>
          <w:p w:rsidR="00E4659B" w:rsidRPr="00E4659B" w:rsidRDefault="00E4659B" w:rsidP="00E4659B">
            <w:pPr>
              <w:jc w:val="center"/>
              <w:rPr>
                <w:rFonts w:ascii="Comic Sans MS" w:hAnsi="Comic Sans MS"/>
                <w:b/>
                <w:sz w:val="20"/>
                <w:szCs w:val="20"/>
              </w:rPr>
            </w:pPr>
            <w:r w:rsidRPr="00E4659B">
              <w:rPr>
                <w:rFonts w:ascii="Comic Sans MS" w:hAnsi="Comic Sans MS"/>
                <w:b/>
                <w:sz w:val="20"/>
                <w:szCs w:val="20"/>
              </w:rPr>
              <w:t>N2 SEND Children (age 3-4 year olds)   14 children in total</w:t>
            </w:r>
          </w:p>
          <w:p w:rsidR="00E4659B" w:rsidRPr="00ED45C7" w:rsidRDefault="00E4659B" w:rsidP="00E4659B">
            <w:pPr>
              <w:jc w:val="center"/>
              <w:rPr>
                <w:rFonts w:ascii="Comic Sans MS" w:hAnsi="Comic Sans MS"/>
                <w:sz w:val="20"/>
                <w:szCs w:val="20"/>
              </w:rPr>
            </w:pPr>
          </w:p>
        </w:tc>
      </w:tr>
      <w:tr w:rsidR="00E4659B" w:rsidRPr="00ED45C7" w:rsidTr="00E4659B">
        <w:tc>
          <w:tcPr>
            <w:tcW w:w="3436" w:type="dxa"/>
          </w:tcPr>
          <w:p w:rsidR="00E4659B" w:rsidRPr="00E4659B" w:rsidRDefault="00E4659B" w:rsidP="00E4659B">
            <w:pPr>
              <w:jc w:val="center"/>
              <w:rPr>
                <w:rFonts w:ascii="Comic Sans MS" w:hAnsi="Comic Sans MS"/>
                <w:b/>
                <w:sz w:val="20"/>
                <w:szCs w:val="20"/>
              </w:rPr>
            </w:pPr>
            <w:bookmarkStart w:id="0" w:name="_GoBack" w:colFirst="0" w:colLast="3"/>
            <w:r w:rsidRPr="00E4659B">
              <w:rPr>
                <w:rFonts w:ascii="Comic Sans MS" w:hAnsi="Comic Sans MS"/>
                <w:b/>
                <w:sz w:val="20"/>
                <w:szCs w:val="20"/>
              </w:rPr>
              <w:t>Area of Learning</w:t>
            </w:r>
          </w:p>
        </w:tc>
        <w:tc>
          <w:tcPr>
            <w:tcW w:w="3760" w:type="dxa"/>
          </w:tcPr>
          <w:p w:rsidR="00E4659B" w:rsidRPr="00E4659B" w:rsidRDefault="00E4659B" w:rsidP="00E4659B">
            <w:pPr>
              <w:jc w:val="center"/>
              <w:rPr>
                <w:rFonts w:ascii="Comic Sans MS" w:hAnsi="Comic Sans MS"/>
                <w:b/>
                <w:sz w:val="20"/>
                <w:szCs w:val="20"/>
              </w:rPr>
            </w:pPr>
          </w:p>
        </w:tc>
        <w:tc>
          <w:tcPr>
            <w:tcW w:w="1417" w:type="dxa"/>
          </w:tcPr>
          <w:p w:rsidR="00E4659B" w:rsidRPr="00E4659B" w:rsidRDefault="00E4659B" w:rsidP="00E4659B">
            <w:pPr>
              <w:jc w:val="center"/>
              <w:rPr>
                <w:rFonts w:ascii="Comic Sans MS" w:hAnsi="Comic Sans MS"/>
                <w:b/>
                <w:sz w:val="20"/>
                <w:szCs w:val="20"/>
              </w:rPr>
            </w:pPr>
            <w:r w:rsidRPr="00E4659B">
              <w:rPr>
                <w:rFonts w:ascii="Comic Sans MS" w:hAnsi="Comic Sans MS"/>
                <w:b/>
                <w:sz w:val="20"/>
                <w:szCs w:val="20"/>
              </w:rPr>
              <w:t>Below expected progress</w:t>
            </w:r>
          </w:p>
        </w:tc>
        <w:tc>
          <w:tcPr>
            <w:tcW w:w="1560" w:type="dxa"/>
          </w:tcPr>
          <w:p w:rsidR="00E4659B" w:rsidRPr="00E4659B" w:rsidRDefault="00E4659B" w:rsidP="00E4659B">
            <w:pPr>
              <w:jc w:val="center"/>
              <w:rPr>
                <w:rFonts w:ascii="Comic Sans MS" w:hAnsi="Comic Sans MS"/>
                <w:b/>
                <w:sz w:val="20"/>
                <w:szCs w:val="20"/>
              </w:rPr>
            </w:pPr>
            <w:r w:rsidRPr="00E4659B">
              <w:rPr>
                <w:rFonts w:ascii="Comic Sans MS" w:hAnsi="Comic Sans MS"/>
                <w:b/>
                <w:sz w:val="20"/>
                <w:szCs w:val="20"/>
              </w:rPr>
              <w:t>At/Above expected progress</w:t>
            </w:r>
          </w:p>
        </w:tc>
      </w:tr>
      <w:bookmarkEnd w:id="0"/>
      <w:tr w:rsidR="00E4659B" w:rsidRPr="00ED45C7" w:rsidTr="00E4659B">
        <w:tc>
          <w:tcPr>
            <w:tcW w:w="3436" w:type="dxa"/>
          </w:tcPr>
          <w:p w:rsidR="00E4659B" w:rsidRPr="00ED45C7" w:rsidRDefault="00E4659B" w:rsidP="00E4659B">
            <w:pPr>
              <w:tabs>
                <w:tab w:val="left" w:pos="993"/>
              </w:tabs>
              <w:rPr>
                <w:rFonts w:ascii="Comic Sans MS" w:hAnsi="Comic Sans MS"/>
                <w:sz w:val="20"/>
                <w:szCs w:val="20"/>
              </w:rPr>
            </w:pPr>
            <w:r w:rsidRPr="00ED45C7">
              <w:rPr>
                <w:rFonts w:ascii="Comic Sans MS" w:hAnsi="Comic Sans MS"/>
                <w:sz w:val="20"/>
                <w:szCs w:val="20"/>
              </w:rPr>
              <w:t>Personal, Social, Emotional Development</w:t>
            </w:r>
          </w:p>
        </w:tc>
        <w:tc>
          <w:tcPr>
            <w:tcW w:w="37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Making Relationships</w:t>
            </w:r>
          </w:p>
        </w:tc>
        <w:tc>
          <w:tcPr>
            <w:tcW w:w="1417"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3</w:t>
            </w:r>
          </w:p>
        </w:tc>
        <w:tc>
          <w:tcPr>
            <w:tcW w:w="15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11</w:t>
            </w:r>
          </w:p>
        </w:tc>
      </w:tr>
      <w:tr w:rsidR="00E4659B" w:rsidRPr="00ED45C7" w:rsidTr="00E4659B">
        <w:tc>
          <w:tcPr>
            <w:tcW w:w="3436" w:type="dxa"/>
          </w:tcPr>
          <w:p w:rsidR="00E4659B" w:rsidRPr="00ED45C7" w:rsidRDefault="00E4659B" w:rsidP="00E4659B">
            <w:pPr>
              <w:rPr>
                <w:rFonts w:ascii="Comic Sans MS" w:hAnsi="Comic Sans MS"/>
                <w:sz w:val="20"/>
                <w:szCs w:val="20"/>
              </w:rPr>
            </w:pPr>
            <w:r w:rsidRPr="00ED45C7">
              <w:rPr>
                <w:rFonts w:ascii="Comic Sans MS" w:hAnsi="Comic Sans MS"/>
                <w:sz w:val="20"/>
                <w:szCs w:val="20"/>
              </w:rPr>
              <w:t>Personal, Social, Emotional Development</w:t>
            </w:r>
          </w:p>
        </w:tc>
        <w:tc>
          <w:tcPr>
            <w:tcW w:w="37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Self Confidence &amp; Self Awareness</w:t>
            </w:r>
          </w:p>
        </w:tc>
        <w:tc>
          <w:tcPr>
            <w:tcW w:w="1417"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2</w:t>
            </w:r>
          </w:p>
        </w:tc>
        <w:tc>
          <w:tcPr>
            <w:tcW w:w="15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12</w:t>
            </w:r>
          </w:p>
        </w:tc>
      </w:tr>
      <w:tr w:rsidR="00E4659B" w:rsidRPr="00ED45C7" w:rsidTr="00E4659B">
        <w:tc>
          <w:tcPr>
            <w:tcW w:w="3436" w:type="dxa"/>
          </w:tcPr>
          <w:p w:rsidR="00E4659B" w:rsidRPr="00ED45C7" w:rsidRDefault="00E4659B" w:rsidP="00E4659B">
            <w:pPr>
              <w:rPr>
                <w:rFonts w:ascii="Comic Sans MS" w:hAnsi="Comic Sans MS"/>
                <w:sz w:val="20"/>
                <w:szCs w:val="20"/>
              </w:rPr>
            </w:pPr>
            <w:r w:rsidRPr="00ED45C7">
              <w:rPr>
                <w:rFonts w:ascii="Comic Sans MS" w:hAnsi="Comic Sans MS"/>
                <w:sz w:val="20"/>
                <w:szCs w:val="20"/>
              </w:rPr>
              <w:t>Personal, Social, Emotional Development</w:t>
            </w:r>
          </w:p>
        </w:tc>
        <w:tc>
          <w:tcPr>
            <w:tcW w:w="37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Managing Feelings &amp; Behaviour</w:t>
            </w:r>
          </w:p>
        </w:tc>
        <w:tc>
          <w:tcPr>
            <w:tcW w:w="1417"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w:t>
            </w:r>
          </w:p>
        </w:tc>
        <w:tc>
          <w:tcPr>
            <w:tcW w:w="15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13</w:t>
            </w:r>
          </w:p>
        </w:tc>
      </w:tr>
      <w:tr w:rsidR="00E4659B" w:rsidRPr="00ED45C7" w:rsidTr="00E4659B">
        <w:tc>
          <w:tcPr>
            <w:tcW w:w="3436" w:type="dxa"/>
          </w:tcPr>
          <w:p w:rsidR="00E4659B" w:rsidRPr="00ED45C7" w:rsidRDefault="00E4659B" w:rsidP="00E4659B">
            <w:pPr>
              <w:rPr>
                <w:rFonts w:ascii="Comic Sans MS" w:hAnsi="Comic Sans MS"/>
                <w:sz w:val="20"/>
                <w:szCs w:val="20"/>
              </w:rPr>
            </w:pPr>
            <w:r w:rsidRPr="00ED45C7">
              <w:rPr>
                <w:rFonts w:ascii="Comic Sans MS" w:hAnsi="Comic Sans MS"/>
                <w:sz w:val="20"/>
                <w:szCs w:val="20"/>
              </w:rPr>
              <w:t xml:space="preserve">Communication &amp; Language       </w:t>
            </w:r>
          </w:p>
        </w:tc>
        <w:tc>
          <w:tcPr>
            <w:tcW w:w="37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Listening &amp; Attention</w:t>
            </w:r>
          </w:p>
        </w:tc>
        <w:tc>
          <w:tcPr>
            <w:tcW w:w="1417"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2</w:t>
            </w:r>
          </w:p>
        </w:tc>
        <w:tc>
          <w:tcPr>
            <w:tcW w:w="15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12</w:t>
            </w:r>
          </w:p>
        </w:tc>
      </w:tr>
      <w:tr w:rsidR="00E4659B" w:rsidRPr="00ED45C7" w:rsidTr="00E4659B">
        <w:tc>
          <w:tcPr>
            <w:tcW w:w="3436" w:type="dxa"/>
          </w:tcPr>
          <w:p w:rsidR="00E4659B" w:rsidRPr="00ED45C7" w:rsidRDefault="00E4659B" w:rsidP="00E4659B">
            <w:pPr>
              <w:rPr>
                <w:rFonts w:ascii="Comic Sans MS" w:hAnsi="Comic Sans MS"/>
                <w:sz w:val="20"/>
                <w:szCs w:val="20"/>
              </w:rPr>
            </w:pPr>
            <w:r w:rsidRPr="00ED45C7">
              <w:rPr>
                <w:rFonts w:ascii="Comic Sans MS" w:hAnsi="Comic Sans MS"/>
                <w:sz w:val="20"/>
                <w:szCs w:val="20"/>
              </w:rPr>
              <w:t xml:space="preserve">Communication &amp; Language       </w:t>
            </w:r>
          </w:p>
        </w:tc>
        <w:tc>
          <w:tcPr>
            <w:tcW w:w="37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Understanding</w:t>
            </w:r>
          </w:p>
        </w:tc>
        <w:tc>
          <w:tcPr>
            <w:tcW w:w="1417"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w:t>
            </w:r>
          </w:p>
        </w:tc>
        <w:tc>
          <w:tcPr>
            <w:tcW w:w="15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13</w:t>
            </w:r>
          </w:p>
        </w:tc>
      </w:tr>
      <w:tr w:rsidR="00E4659B" w:rsidRPr="00ED45C7" w:rsidTr="00E4659B">
        <w:tc>
          <w:tcPr>
            <w:tcW w:w="3436" w:type="dxa"/>
          </w:tcPr>
          <w:p w:rsidR="00E4659B" w:rsidRPr="00ED45C7" w:rsidRDefault="00E4659B" w:rsidP="00E4659B">
            <w:pPr>
              <w:rPr>
                <w:rFonts w:ascii="Comic Sans MS" w:hAnsi="Comic Sans MS"/>
                <w:sz w:val="20"/>
                <w:szCs w:val="20"/>
              </w:rPr>
            </w:pPr>
            <w:r w:rsidRPr="00ED45C7">
              <w:rPr>
                <w:rFonts w:ascii="Comic Sans MS" w:hAnsi="Comic Sans MS"/>
                <w:sz w:val="20"/>
                <w:szCs w:val="20"/>
              </w:rPr>
              <w:t xml:space="preserve">Communication &amp; Language       </w:t>
            </w:r>
          </w:p>
        </w:tc>
        <w:tc>
          <w:tcPr>
            <w:tcW w:w="37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Speaking</w:t>
            </w:r>
          </w:p>
        </w:tc>
        <w:tc>
          <w:tcPr>
            <w:tcW w:w="1417"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w:t>
            </w:r>
          </w:p>
        </w:tc>
        <w:tc>
          <w:tcPr>
            <w:tcW w:w="15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13</w:t>
            </w:r>
          </w:p>
        </w:tc>
      </w:tr>
      <w:tr w:rsidR="00E4659B" w:rsidRPr="00ED45C7" w:rsidTr="00E4659B">
        <w:tc>
          <w:tcPr>
            <w:tcW w:w="3436" w:type="dxa"/>
          </w:tcPr>
          <w:p w:rsidR="00E4659B" w:rsidRPr="00ED45C7" w:rsidRDefault="00E4659B" w:rsidP="00E4659B">
            <w:pPr>
              <w:rPr>
                <w:rFonts w:ascii="Comic Sans MS" w:hAnsi="Comic Sans MS"/>
                <w:sz w:val="20"/>
                <w:szCs w:val="20"/>
              </w:rPr>
            </w:pPr>
            <w:r w:rsidRPr="00ED45C7">
              <w:rPr>
                <w:rFonts w:ascii="Comic Sans MS" w:hAnsi="Comic Sans MS"/>
                <w:sz w:val="20"/>
                <w:szCs w:val="20"/>
              </w:rPr>
              <w:t xml:space="preserve">Physical Development     </w:t>
            </w:r>
          </w:p>
        </w:tc>
        <w:tc>
          <w:tcPr>
            <w:tcW w:w="37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Movement &amp; Handling</w:t>
            </w:r>
          </w:p>
        </w:tc>
        <w:tc>
          <w:tcPr>
            <w:tcW w:w="1417"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w:t>
            </w:r>
          </w:p>
        </w:tc>
        <w:tc>
          <w:tcPr>
            <w:tcW w:w="15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13</w:t>
            </w:r>
          </w:p>
        </w:tc>
      </w:tr>
      <w:tr w:rsidR="00E4659B" w:rsidRPr="00ED45C7" w:rsidTr="00E4659B">
        <w:tc>
          <w:tcPr>
            <w:tcW w:w="3436" w:type="dxa"/>
          </w:tcPr>
          <w:p w:rsidR="00E4659B" w:rsidRPr="00ED45C7" w:rsidRDefault="00E4659B" w:rsidP="00E4659B">
            <w:pPr>
              <w:rPr>
                <w:rFonts w:ascii="Comic Sans MS" w:hAnsi="Comic Sans MS"/>
                <w:sz w:val="20"/>
                <w:szCs w:val="20"/>
              </w:rPr>
            </w:pPr>
            <w:r w:rsidRPr="00ED45C7">
              <w:rPr>
                <w:rFonts w:ascii="Comic Sans MS" w:hAnsi="Comic Sans MS"/>
                <w:sz w:val="20"/>
                <w:szCs w:val="20"/>
              </w:rPr>
              <w:t xml:space="preserve">Physical Development      </w:t>
            </w:r>
          </w:p>
        </w:tc>
        <w:tc>
          <w:tcPr>
            <w:tcW w:w="37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Health &amp; Self Care</w:t>
            </w:r>
          </w:p>
        </w:tc>
        <w:tc>
          <w:tcPr>
            <w:tcW w:w="1417"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0</w:t>
            </w:r>
          </w:p>
        </w:tc>
        <w:tc>
          <w:tcPr>
            <w:tcW w:w="15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14</w:t>
            </w:r>
          </w:p>
        </w:tc>
      </w:tr>
      <w:tr w:rsidR="00E4659B" w:rsidRPr="00ED45C7" w:rsidTr="00E4659B">
        <w:tc>
          <w:tcPr>
            <w:tcW w:w="3436" w:type="dxa"/>
          </w:tcPr>
          <w:p w:rsidR="00E4659B" w:rsidRPr="00ED45C7" w:rsidRDefault="00E4659B" w:rsidP="00E4659B">
            <w:pPr>
              <w:rPr>
                <w:rFonts w:ascii="Comic Sans MS" w:hAnsi="Comic Sans MS"/>
                <w:sz w:val="20"/>
                <w:szCs w:val="20"/>
              </w:rPr>
            </w:pPr>
            <w:r w:rsidRPr="00ED45C7">
              <w:rPr>
                <w:rFonts w:ascii="Comic Sans MS" w:hAnsi="Comic Sans MS"/>
                <w:sz w:val="20"/>
                <w:szCs w:val="20"/>
              </w:rPr>
              <w:t xml:space="preserve">Mathematical Development     </w:t>
            </w:r>
          </w:p>
        </w:tc>
        <w:tc>
          <w:tcPr>
            <w:tcW w:w="37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Numbers</w:t>
            </w:r>
          </w:p>
        </w:tc>
        <w:tc>
          <w:tcPr>
            <w:tcW w:w="1417"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0</w:t>
            </w:r>
          </w:p>
        </w:tc>
        <w:tc>
          <w:tcPr>
            <w:tcW w:w="15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14</w:t>
            </w:r>
          </w:p>
        </w:tc>
      </w:tr>
      <w:tr w:rsidR="00E4659B" w:rsidRPr="00ED45C7" w:rsidTr="00E4659B">
        <w:tc>
          <w:tcPr>
            <w:tcW w:w="3436" w:type="dxa"/>
          </w:tcPr>
          <w:p w:rsidR="00E4659B" w:rsidRPr="00ED45C7" w:rsidRDefault="00E4659B" w:rsidP="00E4659B">
            <w:pPr>
              <w:rPr>
                <w:rFonts w:ascii="Comic Sans MS" w:hAnsi="Comic Sans MS"/>
                <w:sz w:val="20"/>
                <w:szCs w:val="20"/>
              </w:rPr>
            </w:pPr>
            <w:r w:rsidRPr="00ED45C7">
              <w:rPr>
                <w:rFonts w:ascii="Comic Sans MS" w:hAnsi="Comic Sans MS"/>
                <w:sz w:val="20"/>
                <w:szCs w:val="20"/>
              </w:rPr>
              <w:t xml:space="preserve">Mathematical Development     </w:t>
            </w:r>
          </w:p>
        </w:tc>
        <w:tc>
          <w:tcPr>
            <w:tcW w:w="37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Shape, Space &amp; Measure</w:t>
            </w:r>
          </w:p>
        </w:tc>
        <w:tc>
          <w:tcPr>
            <w:tcW w:w="1417"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0</w:t>
            </w:r>
          </w:p>
        </w:tc>
        <w:tc>
          <w:tcPr>
            <w:tcW w:w="15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14</w:t>
            </w:r>
          </w:p>
        </w:tc>
      </w:tr>
      <w:tr w:rsidR="00E4659B" w:rsidRPr="00ED45C7" w:rsidTr="00E4659B">
        <w:tc>
          <w:tcPr>
            <w:tcW w:w="3436" w:type="dxa"/>
          </w:tcPr>
          <w:p w:rsidR="00E4659B" w:rsidRPr="00ED45C7" w:rsidRDefault="00E4659B" w:rsidP="00E4659B">
            <w:pPr>
              <w:rPr>
                <w:rFonts w:ascii="Comic Sans MS" w:hAnsi="Comic Sans MS"/>
                <w:sz w:val="20"/>
                <w:szCs w:val="20"/>
              </w:rPr>
            </w:pPr>
            <w:r w:rsidRPr="00ED45C7">
              <w:rPr>
                <w:rFonts w:ascii="Comic Sans MS" w:hAnsi="Comic Sans MS"/>
                <w:sz w:val="20"/>
                <w:szCs w:val="20"/>
              </w:rPr>
              <w:t xml:space="preserve">Literacy        </w:t>
            </w:r>
          </w:p>
        </w:tc>
        <w:tc>
          <w:tcPr>
            <w:tcW w:w="37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Reading</w:t>
            </w:r>
          </w:p>
        </w:tc>
        <w:tc>
          <w:tcPr>
            <w:tcW w:w="1417"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w:t>
            </w:r>
          </w:p>
        </w:tc>
        <w:tc>
          <w:tcPr>
            <w:tcW w:w="15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13</w:t>
            </w:r>
          </w:p>
        </w:tc>
      </w:tr>
      <w:tr w:rsidR="00E4659B" w:rsidRPr="00ED45C7" w:rsidTr="00E4659B">
        <w:tc>
          <w:tcPr>
            <w:tcW w:w="3436" w:type="dxa"/>
          </w:tcPr>
          <w:p w:rsidR="00E4659B" w:rsidRPr="00ED45C7" w:rsidRDefault="00E4659B" w:rsidP="00E4659B">
            <w:pPr>
              <w:rPr>
                <w:rFonts w:ascii="Comic Sans MS" w:hAnsi="Comic Sans MS"/>
                <w:sz w:val="20"/>
                <w:szCs w:val="20"/>
              </w:rPr>
            </w:pPr>
            <w:r w:rsidRPr="00ED45C7">
              <w:rPr>
                <w:rFonts w:ascii="Comic Sans MS" w:hAnsi="Comic Sans MS"/>
                <w:sz w:val="20"/>
                <w:szCs w:val="20"/>
              </w:rPr>
              <w:t xml:space="preserve">Literacy        </w:t>
            </w:r>
          </w:p>
        </w:tc>
        <w:tc>
          <w:tcPr>
            <w:tcW w:w="37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Writing</w:t>
            </w:r>
          </w:p>
        </w:tc>
        <w:tc>
          <w:tcPr>
            <w:tcW w:w="1417"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w:t>
            </w:r>
          </w:p>
        </w:tc>
        <w:tc>
          <w:tcPr>
            <w:tcW w:w="15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13</w:t>
            </w:r>
          </w:p>
        </w:tc>
      </w:tr>
      <w:tr w:rsidR="00E4659B" w:rsidRPr="00ED45C7" w:rsidTr="00E4659B">
        <w:tc>
          <w:tcPr>
            <w:tcW w:w="3436" w:type="dxa"/>
          </w:tcPr>
          <w:p w:rsidR="00E4659B" w:rsidRPr="00ED45C7" w:rsidRDefault="00E4659B" w:rsidP="00E4659B">
            <w:pPr>
              <w:rPr>
                <w:rFonts w:ascii="Comic Sans MS" w:hAnsi="Comic Sans MS"/>
                <w:sz w:val="20"/>
                <w:szCs w:val="20"/>
              </w:rPr>
            </w:pPr>
            <w:r w:rsidRPr="00ED45C7">
              <w:rPr>
                <w:rFonts w:ascii="Comic Sans MS" w:hAnsi="Comic Sans MS"/>
                <w:sz w:val="20"/>
                <w:szCs w:val="20"/>
              </w:rPr>
              <w:t xml:space="preserve">Understanding the World    </w:t>
            </w:r>
          </w:p>
        </w:tc>
        <w:tc>
          <w:tcPr>
            <w:tcW w:w="37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People &amp; Communities</w:t>
            </w:r>
          </w:p>
        </w:tc>
        <w:tc>
          <w:tcPr>
            <w:tcW w:w="1417"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3</w:t>
            </w:r>
          </w:p>
        </w:tc>
        <w:tc>
          <w:tcPr>
            <w:tcW w:w="15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11</w:t>
            </w:r>
          </w:p>
        </w:tc>
      </w:tr>
      <w:tr w:rsidR="00E4659B" w:rsidRPr="00ED45C7" w:rsidTr="00E4659B">
        <w:tc>
          <w:tcPr>
            <w:tcW w:w="3436" w:type="dxa"/>
          </w:tcPr>
          <w:p w:rsidR="00E4659B" w:rsidRPr="00ED45C7" w:rsidRDefault="00E4659B" w:rsidP="00E4659B">
            <w:pPr>
              <w:rPr>
                <w:rFonts w:ascii="Comic Sans MS" w:hAnsi="Comic Sans MS"/>
                <w:sz w:val="20"/>
                <w:szCs w:val="20"/>
              </w:rPr>
            </w:pPr>
            <w:r w:rsidRPr="00ED45C7">
              <w:rPr>
                <w:rFonts w:ascii="Comic Sans MS" w:hAnsi="Comic Sans MS"/>
                <w:sz w:val="20"/>
                <w:szCs w:val="20"/>
              </w:rPr>
              <w:t xml:space="preserve">Understanding the World    </w:t>
            </w:r>
          </w:p>
        </w:tc>
        <w:tc>
          <w:tcPr>
            <w:tcW w:w="37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The World</w:t>
            </w:r>
          </w:p>
        </w:tc>
        <w:tc>
          <w:tcPr>
            <w:tcW w:w="1417"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2</w:t>
            </w:r>
          </w:p>
        </w:tc>
        <w:tc>
          <w:tcPr>
            <w:tcW w:w="15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12</w:t>
            </w:r>
          </w:p>
        </w:tc>
      </w:tr>
      <w:tr w:rsidR="00E4659B" w:rsidRPr="00ED45C7" w:rsidTr="00E4659B">
        <w:tc>
          <w:tcPr>
            <w:tcW w:w="3436" w:type="dxa"/>
          </w:tcPr>
          <w:p w:rsidR="00E4659B" w:rsidRPr="00ED45C7" w:rsidRDefault="00E4659B" w:rsidP="00E4659B">
            <w:pPr>
              <w:rPr>
                <w:rFonts w:ascii="Comic Sans MS" w:hAnsi="Comic Sans MS"/>
                <w:sz w:val="20"/>
                <w:szCs w:val="20"/>
              </w:rPr>
            </w:pPr>
            <w:r w:rsidRPr="00ED45C7">
              <w:rPr>
                <w:rFonts w:ascii="Comic Sans MS" w:hAnsi="Comic Sans MS"/>
                <w:sz w:val="20"/>
                <w:szCs w:val="20"/>
              </w:rPr>
              <w:t xml:space="preserve">Understanding the World    </w:t>
            </w:r>
          </w:p>
        </w:tc>
        <w:tc>
          <w:tcPr>
            <w:tcW w:w="37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Technology</w:t>
            </w:r>
          </w:p>
        </w:tc>
        <w:tc>
          <w:tcPr>
            <w:tcW w:w="1417"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 xml:space="preserve">0 </w:t>
            </w:r>
          </w:p>
        </w:tc>
        <w:tc>
          <w:tcPr>
            <w:tcW w:w="15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14</w:t>
            </w:r>
          </w:p>
        </w:tc>
      </w:tr>
      <w:tr w:rsidR="00E4659B" w:rsidRPr="00ED45C7" w:rsidTr="00E4659B">
        <w:tc>
          <w:tcPr>
            <w:tcW w:w="3436" w:type="dxa"/>
          </w:tcPr>
          <w:p w:rsidR="00E4659B" w:rsidRPr="00ED45C7" w:rsidRDefault="00E4659B" w:rsidP="00E4659B">
            <w:pPr>
              <w:rPr>
                <w:rFonts w:ascii="Comic Sans MS" w:hAnsi="Comic Sans MS"/>
                <w:sz w:val="20"/>
                <w:szCs w:val="20"/>
              </w:rPr>
            </w:pPr>
            <w:r w:rsidRPr="00ED45C7">
              <w:rPr>
                <w:rFonts w:ascii="Comic Sans MS" w:hAnsi="Comic Sans MS"/>
                <w:sz w:val="20"/>
                <w:szCs w:val="20"/>
              </w:rPr>
              <w:t xml:space="preserve">Expressive Arts &amp; Design </w:t>
            </w:r>
          </w:p>
        </w:tc>
        <w:tc>
          <w:tcPr>
            <w:tcW w:w="37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Exploring &amp; Using Media &amp; Materials</w:t>
            </w:r>
          </w:p>
        </w:tc>
        <w:tc>
          <w:tcPr>
            <w:tcW w:w="1417"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w:t>
            </w:r>
          </w:p>
        </w:tc>
        <w:tc>
          <w:tcPr>
            <w:tcW w:w="15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13</w:t>
            </w:r>
          </w:p>
        </w:tc>
      </w:tr>
      <w:tr w:rsidR="00E4659B" w:rsidRPr="00ED45C7" w:rsidTr="00E4659B">
        <w:trPr>
          <w:trHeight w:val="485"/>
        </w:trPr>
        <w:tc>
          <w:tcPr>
            <w:tcW w:w="3436" w:type="dxa"/>
          </w:tcPr>
          <w:p w:rsidR="00E4659B" w:rsidRPr="00ED45C7" w:rsidRDefault="00E4659B" w:rsidP="00E4659B">
            <w:pPr>
              <w:rPr>
                <w:rFonts w:ascii="Comic Sans MS" w:hAnsi="Comic Sans MS"/>
                <w:sz w:val="20"/>
                <w:szCs w:val="20"/>
              </w:rPr>
            </w:pPr>
            <w:r w:rsidRPr="00ED45C7">
              <w:rPr>
                <w:rFonts w:ascii="Comic Sans MS" w:hAnsi="Comic Sans MS"/>
                <w:sz w:val="20"/>
                <w:szCs w:val="20"/>
              </w:rPr>
              <w:t xml:space="preserve">Expressive Arts &amp; Design  </w:t>
            </w:r>
          </w:p>
        </w:tc>
        <w:tc>
          <w:tcPr>
            <w:tcW w:w="37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Being Imaginative</w:t>
            </w:r>
          </w:p>
        </w:tc>
        <w:tc>
          <w:tcPr>
            <w:tcW w:w="1417"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w:t>
            </w:r>
          </w:p>
        </w:tc>
        <w:tc>
          <w:tcPr>
            <w:tcW w:w="1560" w:type="dxa"/>
          </w:tcPr>
          <w:p w:rsidR="00E4659B" w:rsidRPr="00ED45C7" w:rsidRDefault="00E4659B" w:rsidP="00E4659B">
            <w:pPr>
              <w:jc w:val="center"/>
              <w:rPr>
                <w:rFonts w:ascii="Comic Sans MS" w:hAnsi="Comic Sans MS"/>
                <w:sz w:val="20"/>
                <w:szCs w:val="20"/>
              </w:rPr>
            </w:pPr>
            <w:r w:rsidRPr="00ED45C7">
              <w:rPr>
                <w:rFonts w:ascii="Comic Sans MS" w:hAnsi="Comic Sans MS"/>
                <w:sz w:val="20"/>
                <w:szCs w:val="20"/>
              </w:rPr>
              <w:t>13</w:t>
            </w:r>
          </w:p>
        </w:tc>
      </w:tr>
    </w:tbl>
    <w:p w:rsidR="00D92C2E" w:rsidRDefault="00D92C2E" w:rsidP="002A5E3F">
      <w:pPr>
        <w:tabs>
          <w:tab w:val="left" w:pos="1044"/>
          <w:tab w:val="right" w:pos="9026"/>
        </w:tabs>
        <w:rPr>
          <w:rFonts w:cs="Arial"/>
          <w:sz w:val="24"/>
          <w:szCs w:val="24"/>
        </w:rPr>
      </w:pPr>
    </w:p>
    <w:p w:rsidR="00E4659B" w:rsidRDefault="00E4659B" w:rsidP="002A5E3F">
      <w:pPr>
        <w:tabs>
          <w:tab w:val="left" w:pos="1044"/>
          <w:tab w:val="right" w:pos="9026"/>
        </w:tabs>
        <w:rPr>
          <w:rFonts w:cs="Arial"/>
          <w:sz w:val="24"/>
          <w:szCs w:val="24"/>
        </w:rPr>
      </w:pPr>
    </w:p>
    <w:p w:rsidR="00E4659B" w:rsidRDefault="00E4659B" w:rsidP="002A5E3F">
      <w:pPr>
        <w:tabs>
          <w:tab w:val="left" w:pos="1044"/>
          <w:tab w:val="right" w:pos="9026"/>
        </w:tabs>
        <w:rPr>
          <w:rFonts w:cs="Arial"/>
          <w:sz w:val="24"/>
          <w:szCs w:val="24"/>
        </w:rPr>
      </w:pPr>
    </w:p>
    <w:p w:rsidR="00E47BB7" w:rsidRPr="00E47BB7" w:rsidRDefault="00E47BB7" w:rsidP="002A5E3F">
      <w:pPr>
        <w:tabs>
          <w:tab w:val="left" w:pos="1044"/>
          <w:tab w:val="right" w:pos="9026"/>
        </w:tabs>
        <w:rPr>
          <w:rFonts w:cs="Arial"/>
          <w:sz w:val="24"/>
          <w:szCs w:val="24"/>
        </w:rPr>
      </w:pPr>
    </w:p>
    <w:p w:rsidR="002805B3" w:rsidRDefault="002805B3" w:rsidP="002A5E3F">
      <w:pPr>
        <w:tabs>
          <w:tab w:val="left" w:pos="1044"/>
          <w:tab w:val="right" w:pos="9026"/>
        </w:tabs>
        <w:rPr>
          <w:rFonts w:ascii="Comic Sans MS" w:hAnsi="Comic Sans MS"/>
          <w:b/>
          <w:sz w:val="16"/>
          <w:szCs w:val="16"/>
        </w:rPr>
      </w:pPr>
    </w:p>
    <w:p w:rsidR="002805B3" w:rsidRDefault="002805B3" w:rsidP="002A5E3F">
      <w:pPr>
        <w:tabs>
          <w:tab w:val="left" w:pos="1044"/>
          <w:tab w:val="right" w:pos="9026"/>
        </w:tabs>
        <w:rPr>
          <w:rFonts w:ascii="Comic Sans MS" w:hAnsi="Comic Sans MS"/>
          <w:b/>
          <w:sz w:val="16"/>
          <w:szCs w:val="16"/>
        </w:rPr>
      </w:pPr>
    </w:p>
    <w:p w:rsidR="002805B3" w:rsidRDefault="002805B3" w:rsidP="002A5E3F">
      <w:pPr>
        <w:tabs>
          <w:tab w:val="left" w:pos="1044"/>
          <w:tab w:val="right" w:pos="9026"/>
        </w:tabs>
        <w:rPr>
          <w:rFonts w:ascii="Comic Sans MS" w:hAnsi="Comic Sans MS"/>
          <w:b/>
          <w:sz w:val="16"/>
          <w:szCs w:val="16"/>
        </w:rPr>
      </w:pPr>
    </w:p>
    <w:p w:rsidR="002805B3" w:rsidRDefault="002805B3" w:rsidP="002A5E3F">
      <w:pPr>
        <w:tabs>
          <w:tab w:val="left" w:pos="1044"/>
          <w:tab w:val="right" w:pos="9026"/>
        </w:tabs>
        <w:rPr>
          <w:rFonts w:ascii="Comic Sans MS" w:hAnsi="Comic Sans MS"/>
          <w:b/>
          <w:sz w:val="16"/>
          <w:szCs w:val="16"/>
        </w:rPr>
      </w:pPr>
    </w:p>
    <w:p w:rsidR="00B21B8D" w:rsidRDefault="00B21B8D" w:rsidP="002A5E3F">
      <w:pPr>
        <w:tabs>
          <w:tab w:val="left" w:pos="1044"/>
          <w:tab w:val="right" w:pos="9026"/>
        </w:tabs>
        <w:rPr>
          <w:rFonts w:ascii="Comic Sans MS" w:hAnsi="Comic Sans MS"/>
          <w:b/>
          <w:sz w:val="16"/>
          <w:szCs w:val="16"/>
        </w:rPr>
      </w:pPr>
    </w:p>
    <w:sectPr w:rsidR="00B21B8D" w:rsidSect="00365914">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3F"/>
    <w:rsid w:val="001259D1"/>
    <w:rsid w:val="002805B3"/>
    <w:rsid w:val="002A5E3F"/>
    <w:rsid w:val="00365914"/>
    <w:rsid w:val="003D4050"/>
    <w:rsid w:val="003F1180"/>
    <w:rsid w:val="005F3259"/>
    <w:rsid w:val="007F3A05"/>
    <w:rsid w:val="00825CC7"/>
    <w:rsid w:val="00861478"/>
    <w:rsid w:val="008E7C8A"/>
    <w:rsid w:val="009E5771"/>
    <w:rsid w:val="00A378BA"/>
    <w:rsid w:val="00B21B8D"/>
    <w:rsid w:val="00C541A6"/>
    <w:rsid w:val="00D92C2E"/>
    <w:rsid w:val="00DC4150"/>
    <w:rsid w:val="00E24859"/>
    <w:rsid w:val="00E4659B"/>
    <w:rsid w:val="00E47BB7"/>
    <w:rsid w:val="00ED5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05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71"/>
    <w:rPr>
      <w:rFonts w:ascii="Tahoma" w:hAnsi="Tahoma" w:cs="Tahoma"/>
      <w:sz w:val="16"/>
      <w:szCs w:val="16"/>
    </w:rPr>
  </w:style>
  <w:style w:type="table" w:styleId="TableGrid">
    <w:name w:val="Table Grid"/>
    <w:basedOn w:val="TableNormal"/>
    <w:uiPriority w:val="59"/>
    <w:rsid w:val="00D92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05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71"/>
    <w:rPr>
      <w:rFonts w:ascii="Tahoma" w:hAnsi="Tahoma" w:cs="Tahoma"/>
      <w:sz w:val="16"/>
      <w:szCs w:val="16"/>
    </w:rPr>
  </w:style>
  <w:style w:type="table" w:styleId="TableGrid">
    <w:name w:val="Table Grid"/>
    <w:basedOn w:val="TableNormal"/>
    <w:uiPriority w:val="59"/>
    <w:rsid w:val="00D92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exchweb1.schools.newcastle.ad/exchange/XX086/Inbox/front%20cover.EML/1_multipart_xF8FF_2_front%202.jpg/C58EA28C-18C0-4a97-9AF2-036E93DDAFB3/front%202.jpg?attach=1"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http://exchweb1.schools.newcastle.ad/exchange/XX086/Inbox/front%20cover.EML/1_multipart_xF8FF_2_front%202.jpg/C58EA28C-18C0-4a97-9AF2-036E93DDAFB3/front%202.jpg?atta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Stoker</dc:creator>
  <cp:lastModifiedBy>Administrator</cp:lastModifiedBy>
  <cp:revision>2</cp:revision>
  <dcterms:created xsi:type="dcterms:W3CDTF">2017-10-04T16:15:00Z</dcterms:created>
  <dcterms:modified xsi:type="dcterms:W3CDTF">2017-10-04T16:15:00Z</dcterms:modified>
</cp:coreProperties>
</file>