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4" w:rsidRDefault="00004BA4">
      <w:r>
        <w:rPr>
          <w:noProof/>
          <w:lang w:eastAsia="en-GB"/>
        </w:rPr>
        <mc:AlternateContent>
          <mc:Choice Requires="wps">
            <w:drawing>
              <wp:anchor distT="0" distB="0" distL="114300" distR="114300" simplePos="0" relativeHeight="251661312" behindDoc="0" locked="0" layoutInCell="1" allowOverlap="1" wp14:anchorId="00AB8D2F" wp14:editId="5053E6EA">
                <wp:simplePos x="0" y="0"/>
                <wp:positionH relativeFrom="column">
                  <wp:posOffset>4152900</wp:posOffset>
                </wp:positionH>
                <wp:positionV relativeFrom="paragraph">
                  <wp:posOffset>-363855</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285A4A" w:rsidRDefault="00285A4A" w:rsidP="00285A4A">
                            <w:r>
                              <w:rPr>
                                <w:rFonts w:ascii="Arial" w:hAnsi="Arial" w:cs="Arial"/>
                                <w:b/>
                                <w:noProof/>
                                <w:sz w:val="24"/>
                                <w:szCs w:val="24"/>
                                <w:lang w:eastAsia="en-GB"/>
                              </w:rPr>
                              <w:drawing>
                                <wp:inline distT="0" distB="0" distL="0" distR="0" wp14:anchorId="5A8D21BF" wp14:editId="73547001">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28.65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" fillcolor="window" strokeweight=".5pt">
                <v:textbox>
                  <w:txbxContent>
                    <w:p w:rsidR="00285A4A" w:rsidRDefault="00285A4A" w:rsidP="00285A4A">
                      <w:r>
                        <w:rPr>
                          <w:rFonts w:ascii="Arial" w:hAnsi="Arial" w:cs="Arial"/>
                          <w:b/>
                          <w:noProof/>
                          <w:sz w:val="24"/>
                          <w:szCs w:val="24"/>
                          <w:lang w:eastAsia="en-GB"/>
                        </w:rPr>
                        <w:drawing>
                          <wp:inline distT="0" distB="0" distL="0" distR="0" wp14:anchorId="5A8D21BF" wp14:editId="73547001">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C506EC" wp14:editId="10A763C7">
                <wp:simplePos x="0" y="0"/>
                <wp:positionH relativeFrom="column">
                  <wp:posOffset>38100</wp:posOffset>
                </wp:positionH>
                <wp:positionV relativeFrom="paragraph">
                  <wp:posOffset>-363855</wp:posOffset>
                </wp:positionV>
                <wp:extent cx="351472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14725" cy="1638300"/>
                        </a:xfrm>
                        <a:prstGeom prst="rect">
                          <a:avLst/>
                        </a:prstGeom>
                        <a:solidFill>
                          <a:sysClr val="window" lastClr="FFFFFF"/>
                        </a:solidFill>
                        <a:ln w="6350">
                          <a:solidFill>
                            <a:prstClr val="black"/>
                          </a:solidFill>
                        </a:ln>
                        <a:effectLst/>
                      </wps:spPr>
                      <wps:txb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285A4A" w:rsidRPr="00285A4A" w:rsidRDefault="00285A4A" w:rsidP="00285A4A">
                            <w:pPr>
                              <w:rPr>
                                <w:rFonts w:ascii="Arial" w:hAnsi="Arial" w:cs="Arial"/>
                                <w:b/>
                                <w:sz w:val="24"/>
                                <w:szCs w:val="24"/>
                              </w:rPr>
                            </w:pPr>
                            <w:r w:rsidRPr="00ED49AA">
                              <w:rPr>
                                <w:rFonts w:ascii="Arial" w:hAnsi="Arial" w:cs="Arial"/>
                                <w:b/>
                                <w:sz w:val="24"/>
                                <w:szCs w:val="24"/>
                              </w:rPr>
                              <w:t xml:space="preserve"> </w:t>
                            </w:r>
                            <w:r w:rsidR="00C1774A">
                              <w:rPr>
                                <w:rFonts w:ascii="Arial" w:hAnsi="Arial" w:cs="Arial"/>
                                <w:b/>
                                <w:sz w:val="24"/>
                                <w:szCs w:val="24"/>
                              </w:rPr>
                              <w:t xml:space="preserve">Equal Opportunities </w:t>
                            </w:r>
                            <w:r w:rsidRPr="00ED49AA">
                              <w:rPr>
                                <w:rFonts w:ascii="Arial" w:hAnsi="Arial" w:cs="Arial"/>
                                <w:b/>
                                <w:sz w:val="24"/>
                                <w:szCs w:val="24"/>
                              </w:rPr>
                              <w:t>Policy</w:t>
                            </w:r>
                            <w:r>
                              <w:rPr>
                                <w:rFonts w:ascii="Arial" w:hAnsi="Arial" w:cs="Arial"/>
                                <w:b/>
                                <w:sz w:val="24"/>
                                <w:szCs w:val="24"/>
                              </w:rPr>
                              <w:t xml:space="preserve">   </w:t>
                            </w:r>
                            <w:r w:rsidR="00826411">
                              <w:rPr>
                                <w:rFonts w:ascii="Arial" w:hAnsi="Arial" w:cs="Arial"/>
                                <w:b/>
                                <w:sz w:val="24"/>
                                <w:szCs w:val="24"/>
                              </w:rPr>
                              <w:t xml:space="preserve">Sept </w:t>
                            </w:r>
                            <w:r w:rsidR="00C1774A">
                              <w:rPr>
                                <w:rFonts w:ascii="Arial" w:hAnsi="Arial" w:cs="Arial"/>
                                <w:b/>
                                <w:sz w:val="24"/>
                                <w:szCs w:val="24"/>
                              </w:rPr>
                              <w:t>20</w:t>
                            </w:r>
                            <w:r w:rsidR="00421682">
                              <w:rPr>
                                <w:rFonts w:ascii="Arial" w:hAnsi="Arial" w:cs="Arial"/>
                                <w:b/>
                                <w:sz w:val="24"/>
                                <w:szCs w:val="24"/>
                              </w:rPr>
                              <w:t>18</w:t>
                            </w:r>
                          </w:p>
                          <w:p w:rsidR="00285A4A" w:rsidRPr="00220A9E" w:rsidRDefault="00285A4A" w:rsidP="00285A4A">
                            <w:pPr>
                              <w:rPr>
                                <w:rFonts w:ascii="Arial" w:hAnsi="Arial" w:cs="Arial"/>
                                <w:sz w:val="24"/>
                                <w:szCs w:val="24"/>
                              </w:rPr>
                            </w:pPr>
                            <w:r w:rsidRPr="00220A9E">
                              <w:rPr>
                                <w:rFonts w:ascii="Arial" w:hAnsi="Arial" w:cs="Arial"/>
                                <w:sz w:val="24"/>
                                <w:szCs w:val="24"/>
                              </w:rPr>
                              <w:t xml:space="preserve">To be reviewed </w:t>
                            </w:r>
                            <w:r w:rsidR="000D03A9">
                              <w:rPr>
                                <w:rFonts w:ascii="Arial" w:hAnsi="Arial" w:cs="Arial"/>
                                <w:sz w:val="24"/>
                                <w:szCs w:val="24"/>
                              </w:rPr>
                              <w:t xml:space="preserve">September </w:t>
                            </w:r>
                            <w:bookmarkStart w:id="0" w:name="_GoBack"/>
                            <w:bookmarkEnd w:id="0"/>
                            <w:r w:rsidR="00421682">
                              <w:rPr>
                                <w:rFonts w:ascii="Arial" w:hAnsi="Arial" w:cs="Arial"/>
                                <w:sz w:val="24"/>
                                <w:szCs w:val="24"/>
                              </w:rPr>
                              <w:t>2021</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pt;margin-top:-28.65pt;width:276.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" fillcolor="window" strokeweight=".5pt">
                <v:textbo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285A4A" w:rsidRPr="00285A4A" w:rsidRDefault="00285A4A" w:rsidP="00285A4A">
                      <w:pPr>
                        <w:rPr>
                          <w:rFonts w:ascii="Arial" w:hAnsi="Arial" w:cs="Arial"/>
                          <w:b/>
                          <w:sz w:val="24"/>
                          <w:szCs w:val="24"/>
                        </w:rPr>
                      </w:pPr>
                      <w:r w:rsidRPr="00ED49AA">
                        <w:rPr>
                          <w:rFonts w:ascii="Arial" w:hAnsi="Arial" w:cs="Arial"/>
                          <w:b/>
                          <w:sz w:val="24"/>
                          <w:szCs w:val="24"/>
                        </w:rPr>
                        <w:t xml:space="preserve"> </w:t>
                      </w:r>
                      <w:r w:rsidR="00C1774A">
                        <w:rPr>
                          <w:rFonts w:ascii="Arial" w:hAnsi="Arial" w:cs="Arial"/>
                          <w:b/>
                          <w:sz w:val="24"/>
                          <w:szCs w:val="24"/>
                        </w:rPr>
                        <w:t xml:space="preserve">Equal Opportunities </w:t>
                      </w:r>
                      <w:r w:rsidRPr="00ED49AA">
                        <w:rPr>
                          <w:rFonts w:ascii="Arial" w:hAnsi="Arial" w:cs="Arial"/>
                          <w:b/>
                          <w:sz w:val="24"/>
                          <w:szCs w:val="24"/>
                        </w:rPr>
                        <w:t>Policy</w:t>
                      </w:r>
                      <w:r>
                        <w:rPr>
                          <w:rFonts w:ascii="Arial" w:hAnsi="Arial" w:cs="Arial"/>
                          <w:b/>
                          <w:sz w:val="24"/>
                          <w:szCs w:val="24"/>
                        </w:rPr>
                        <w:t xml:space="preserve">   </w:t>
                      </w:r>
                      <w:r w:rsidR="00826411">
                        <w:rPr>
                          <w:rFonts w:ascii="Arial" w:hAnsi="Arial" w:cs="Arial"/>
                          <w:b/>
                          <w:sz w:val="24"/>
                          <w:szCs w:val="24"/>
                        </w:rPr>
                        <w:t xml:space="preserve">Sept </w:t>
                      </w:r>
                      <w:r w:rsidR="00C1774A">
                        <w:rPr>
                          <w:rFonts w:ascii="Arial" w:hAnsi="Arial" w:cs="Arial"/>
                          <w:b/>
                          <w:sz w:val="24"/>
                          <w:szCs w:val="24"/>
                        </w:rPr>
                        <w:t>20</w:t>
                      </w:r>
                      <w:r w:rsidR="00421682">
                        <w:rPr>
                          <w:rFonts w:ascii="Arial" w:hAnsi="Arial" w:cs="Arial"/>
                          <w:b/>
                          <w:sz w:val="24"/>
                          <w:szCs w:val="24"/>
                        </w:rPr>
                        <w:t>18</w:t>
                      </w:r>
                    </w:p>
                    <w:p w:rsidR="00285A4A" w:rsidRPr="00220A9E" w:rsidRDefault="00285A4A" w:rsidP="00285A4A">
                      <w:pPr>
                        <w:rPr>
                          <w:rFonts w:ascii="Arial" w:hAnsi="Arial" w:cs="Arial"/>
                          <w:sz w:val="24"/>
                          <w:szCs w:val="24"/>
                        </w:rPr>
                      </w:pPr>
                      <w:r w:rsidRPr="00220A9E">
                        <w:rPr>
                          <w:rFonts w:ascii="Arial" w:hAnsi="Arial" w:cs="Arial"/>
                          <w:sz w:val="24"/>
                          <w:szCs w:val="24"/>
                        </w:rPr>
                        <w:t xml:space="preserve">To be reviewed </w:t>
                      </w:r>
                      <w:r w:rsidR="000D03A9">
                        <w:rPr>
                          <w:rFonts w:ascii="Arial" w:hAnsi="Arial" w:cs="Arial"/>
                          <w:sz w:val="24"/>
                          <w:szCs w:val="24"/>
                        </w:rPr>
                        <w:t xml:space="preserve">September </w:t>
                      </w:r>
                      <w:bookmarkStart w:id="1" w:name="_GoBack"/>
                      <w:bookmarkEnd w:id="1"/>
                      <w:r w:rsidR="00421682">
                        <w:rPr>
                          <w:rFonts w:ascii="Arial" w:hAnsi="Arial" w:cs="Arial"/>
                          <w:sz w:val="24"/>
                          <w:szCs w:val="24"/>
                        </w:rPr>
                        <w:t>2021</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v:textbox>
              </v:shape>
            </w:pict>
          </mc:Fallback>
        </mc:AlternateContent>
      </w:r>
    </w:p>
    <w:p w:rsidR="00004BA4" w:rsidRDefault="00004BA4"/>
    <w:p w:rsidR="00004BA4" w:rsidRDefault="00004BA4"/>
    <w:p w:rsidR="0054421A" w:rsidRDefault="0054421A"/>
    <w:p w:rsidR="00004BA4" w:rsidRPr="00C1774A" w:rsidRDefault="00004BA4">
      <w:pPr>
        <w:rPr>
          <w:rFonts w:ascii="Arial" w:hAnsi="Arial" w:cs="Arial"/>
          <w:sz w:val="24"/>
          <w:szCs w:val="24"/>
        </w:rPr>
      </w:pPr>
    </w:p>
    <w:p w:rsidR="00C1774A" w:rsidRPr="00C1774A" w:rsidRDefault="00C1774A" w:rsidP="00C1774A">
      <w:pPr>
        <w:spacing w:after="0" w:line="240" w:lineRule="auto"/>
        <w:jc w:val="both"/>
        <w:rPr>
          <w:rFonts w:ascii="Arial" w:eastAsia="Times New Roman" w:hAnsi="Arial" w:cs="Arial"/>
          <w:b/>
          <w:sz w:val="24"/>
          <w:szCs w:val="24"/>
        </w:rPr>
      </w:pPr>
      <w:r w:rsidRPr="00C1774A">
        <w:rPr>
          <w:rFonts w:ascii="Arial" w:eastAsia="Times New Roman" w:hAnsi="Arial" w:cs="Arial"/>
          <w:b/>
          <w:sz w:val="24"/>
          <w:szCs w:val="24"/>
        </w:rPr>
        <w:t>RATIONALE:</w:t>
      </w: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We are concerned with providing equality as well as excellence.</w:t>
      </w: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We believe that our school can influence children’s values and attitudes counteracting inequalities from the wider society and making significant differences to young people’s lives and chances.</w:t>
      </w: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Quality and equality strengthen and support each other and neither is complete without the other.</w:t>
      </w: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We seek to do as much as we reasonably can to ensure that we provide genuine equality of access, opportunity and treatment for all.</w:t>
      </w: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Equality involves offering opportunities and taking positive action to ensure that a broad and balanced curriculum is fully taken up and used by each individual pupil.</w:t>
      </w: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All families are welcome in our school and equally valued.  Differences are celebrated, as they are what make us all special.</w:t>
      </w: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b/>
          <w:sz w:val="24"/>
          <w:szCs w:val="24"/>
        </w:rPr>
      </w:pPr>
      <w:r w:rsidRPr="00C1774A">
        <w:rPr>
          <w:rFonts w:ascii="Arial" w:eastAsia="Times New Roman" w:hAnsi="Arial" w:cs="Arial"/>
          <w:b/>
          <w:sz w:val="24"/>
          <w:szCs w:val="24"/>
        </w:rPr>
        <w:t>PURPOSE 1:</w:t>
      </w:r>
    </w:p>
    <w:p w:rsidR="00C1774A" w:rsidRPr="00C1774A" w:rsidRDefault="00C1774A" w:rsidP="00C1774A">
      <w:pPr>
        <w:spacing w:after="0" w:line="240" w:lineRule="auto"/>
        <w:jc w:val="both"/>
        <w:rPr>
          <w:rFonts w:ascii="Arial" w:eastAsia="Times New Roman" w:hAnsi="Arial" w:cs="Arial"/>
          <w:b/>
          <w:i/>
          <w:sz w:val="24"/>
          <w:szCs w:val="24"/>
        </w:rPr>
      </w:pPr>
      <w:r w:rsidRPr="00C1774A">
        <w:rPr>
          <w:rFonts w:ascii="Arial" w:eastAsia="Times New Roman" w:hAnsi="Arial" w:cs="Arial"/>
          <w:b/>
          <w:i/>
          <w:sz w:val="24"/>
          <w:szCs w:val="24"/>
        </w:rPr>
        <w:t>To promote awareness of and commitment to equal opportunities issues.</w:t>
      </w:r>
    </w:p>
    <w:p w:rsidR="00C1774A" w:rsidRPr="00C1774A" w:rsidRDefault="00C1774A" w:rsidP="00C1774A">
      <w:pPr>
        <w:spacing w:after="0" w:line="240" w:lineRule="auto"/>
        <w:jc w:val="both"/>
        <w:rPr>
          <w:rFonts w:ascii="Arial" w:eastAsia="Times New Roman" w:hAnsi="Arial" w:cs="Arial"/>
          <w:b/>
          <w:i/>
          <w:sz w:val="24"/>
          <w:szCs w:val="24"/>
        </w:rPr>
      </w:pP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GUIDELINES:</w:t>
      </w:r>
    </w:p>
    <w:p w:rsidR="00C1774A" w:rsidRPr="00C1774A" w:rsidRDefault="00C1774A" w:rsidP="00C1774A">
      <w:pPr>
        <w:numPr>
          <w:ilvl w:val="0"/>
          <w:numId w:val="1"/>
        </w:numPr>
        <w:spacing w:after="0" w:line="240" w:lineRule="auto"/>
        <w:ind w:left="1080"/>
        <w:jc w:val="both"/>
        <w:rPr>
          <w:rFonts w:ascii="Arial" w:eastAsia="Times New Roman" w:hAnsi="Arial" w:cs="Arial"/>
          <w:sz w:val="24"/>
          <w:szCs w:val="24"/>
        </w:rPr>
      </w:pPr>
      <w:r w:rsidRPr="00C1774A">
        <w:rPr>
          <w:rFonts w:ascii="Arial" w:eastAsia="Times New Roman" w:hAnsi="Arial" w:cs="Arial"/>
          <w:sz w:val="24"/>
          <w:szCs w:val="24"/>
        </w:rPr>
        <w:t>equal opportunities resources</w:t>
      </w:r>
    </w:p>
    <w:p w:rsidR="00C1774A" w:rsidRPr="00C1774A" w:rsidRDefault="00C1774A" w:rsidP="00C1774A">
      <w:pPr>
        <w:numPr>
          <w:ilvl w:val="0"/>
          <w:numId w:val="1"/>
        </w:numPr>
        <w:spacing w:after="0" w:line="240" w:lineRule="auto"/>
        <w:ind w:left="1080"/>
        <w:jc w:val="both"/>
        <w:rPr>
          <w:rFonts w:ascii="Arial" w:eastAsia="Times New Roman" w:hAnsi="Arial" w:cs="Arial"/>
          <w:sz w:val="24"/>
          <w:szCs w:val="24"/>
        </w:rPr>
      </w:pPr>
      <w:r w:rsidRPr="00C1774A">
        <w:rPr>
          <w:rFonts w:ascii="Arial" w:eastAsia="Times New Roman" w:hAnsi="Arial" w:cs="Arial"/>
          <w:sz w:val="24"/>
          <w:szCs w:val="24"/>
        </w:rPr>
        <w:t>displays which present positive images and reflect a multi-cultural, egalitarian society</w:t>
      </w:r>
    </w:p>
    <w:p w:rsidR="00C1774A" w:rsidRPr="00C1774A" w:rsidRDefault="00C1774A" w:rsidP="00C1774A">
      <w:pPr>
        <w:numPr>
          <w:ilvl w:val="0"/>
          <w:numId w:val="1"/>
        </w:numPr>
        <w:spacing w:after="0" w:line="240" w:lineRule="auto"/>
        <w:ind w:left="1080"/>
        <w:jc w:val="both"/>
        <w:rPr>
          <w:rFonts w:ascii="Arial" w:eastAsia="Times New Roman" w:hAnsi="Arial" w:cs="Arial"/>
          <w:sz w:val="24"/>
          <w:szCs w:val="24"/>
        </w:rPr>
      </w:pPr>
      <w:r w:rsidRPr="00C1774A">
        <w:rPr>
          <w:rFonts w:ascii="Arial" w:eastAsia="Times New Roman" w:hAnsi="Arial" w:cs="Arial"/>
          <w:sz w:val="24"/>
          <w:szCs w:val="24"/>
        </w:rPr>
        <w:t>staff ensuring that spoken and written language does not perpetuate bias and stereotyping</w:t>
      </w:r>
    </w:p>
    <w:p w:rsidR="00C1774A" w:rsidRPr="00C1774A" w:rsidRDefault="00C1774A" w:rsidP="00C1774A">
      <w:pPr>
        <w:numPr>
          <w:ilvl w:val="0"/>
          <w:numId w:val="1"/>
        </w:numPr>
        <w:spacing w:after="0" w:line="240" w:lineRule="auto"/>
        <w:ind w:left="1080"/>
        <w:jc w:val="both"/>
        <w:rPr>
          <w:rFonts w:ascii="Arial" w:eastAsia="Times New Roman" w:hAnsi="Arial" w:cs="Arial"/>
          <w:sz w:val="24"/>
          <w:szCs w:val="24"/>
        </w:rPr>
      </w:pPr>
      <w:r w:rsidRPr="00C1774A">
        <w:rPr>
          <w:rFonts w:ascii="Arial" w:eastAsia="Times New Roman" w:hAnsi="Arial" w:cs="Arial"/>
          <w:sz w:val="24"/>
          <w:szCs w:val="24"/>
        </w:rPr>
        <w:t>visitors into school who offer a wide range of life experiences and skills</w:t>
      </w:r>
    </w:p>
    <w:p w:rsidR="00C1774A" w:rsidRPr="00C1774A" w:rsidRDefault="00C1774A" w:rsidP="00C1774A">
      <w:pPr>
        <w:spacing w:after="0" w:line="240" w:lineRule="auto"/>
        <w:ind w:left="1080"/>
        <w:jc w:val="both"/>
        <w:rPr>
          <w:rFonts w:ascii="Arial" w:eastAsia="Times New Roman" w:hAnsi="Arial" w:cs="Arial"/>
          <w:sz w:val="24"/>
          <w:szCs w:val="24"/>
        </w:rPr>
      </w:pPr>
      <w:r w:rsidRPr="00C1774A">
        <w:rPr>
          <w:rFonts w:ascii="Arial" w:eastAsia="Times New Roman" w:hAnsi="Arial" w:cs="Arial"/>
          <w:sz w:val="24"/>
          <w:szCs w:val="24"/>
        </w:rPr>
        <w:t>N.B. non-stereotypical role models</w:t>
      </w:r>
    </w:p>
    <w:p w:rsidR="00C1774A" w:rsidRPr="00C1774A" w:rsidRDefault="00C1774A" w:rsidP="00C1774A">
      <w:pPr>
        <w:numPr>
          <w:ilvl w:val="0"/>
          <w:numId w:val="2"/>
        </w:numPr>
        <w:spacing w:after="0" w:line="240" w:lineRule="auto"/>
        <w:ind w:left="1080"/>
        <w:jc w:val="both"/>
        <w:rPr>
          <w:rFonts w:ascii="Arial" w:eastAsia="Times New Roman" w:hAnsi="Arial" w:cs="Arial"/>
          <w:sz w:val="24"/>
          <w:szCs w:val="24"/>
        </w:rPr>
      </w:pPr>
      <w:r w:rsidRPr="00C1774A">
        <w:rPr>
          <w:rFonts w:ascii="Arial" w:eastAsia="Times New Roman" w:hAnsi="Arial" w:cs="Arial"/>
          <w:sz w:val="24"/>
          <w:szCs w:val="24"/>
        </w:rPr>
        <w:t>coordinators ensure equality of opportunity in all subjects</w:t>
      </w: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b/>
          <w:sz w:val="24"/>
          <w:szCs w:val="24"/>
        </w:rPr>
      </w:pPr>
      <w:r w:rsidRPr="00C1774A">
        <w:rPr>
          <w:rFonts w:ascii="Arial" w:eastAsia="Times New Roman" w:hAnsi="Arial" w:cs="Arial"/>
          <w:b/>
          <w:sz w:val="24"/>
          <w:szCs w:val="24"/>
        </w:rPr>
        <w:t>PURPOSE 2:</w:t>
      </w:r>
    </w:p>
    <w:p w:rsidR="00C1774A" w:rsidRPr="00C1774A" w:rsidRDefault="00C1774A" w:rsidP="00C1774A">
      <w:pPr>
        <w:spacing w:after="0" w:line="240" w:lineRule="auto"/>
        <w:jc w:val="both"/>
        <w:rPr>
          <w:rFonts w:ascii="Arial" w:eastAsia="Times New Roman" w:hAnsi="Arial" w:cs="Arial"/>
          <w:b/>
          <w:i/>
          <w:sz w:val="24"/>
          <w:szCs w:val="24"/>
        </w:rPr>
      </w:pPr>
      <w:proofErr w:type="gramStart"/>
      <w:r w:rsidRPr="00C1774A">
        <w:rPr>
          <w:rFonts w:ascii="Arial" w:eastAsia="Times New Roman" w:hAnsi="Arial" w:cs="Arial"/>
          <w:b/>
          <w:i/>
          <w:sz w:val="24"/>
          <w:szCs w:val="24"/>
        </w:rPr>
        <w:t>To consider and address responses to gender, ability, disability, age and ethnic, cultural, social and religious diversity.</w:t>
      </w:r>
      <w:proofErr w:type="gramEnd"/>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 xml:space="preserve"> </w:t>
      </w: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GUDELINES:</w:t>
      </w:r>
    </w:p>
    <w:p w:rsidR="00C1774A" w:rsidRPr="00C1774A" w:rsidRDefault="00C1774A" w:rsidP="00C1774A">
      <w:pPr>
        <w:numPr>
          <w:ilvl w:val="0"/>
          <w:numId w:val="3"/>
        </w:num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all planning takes account of equal opportunities</w:t>
      </w:r>
    </w:p>
    <w:p w:rsidR="00C1774A" w:rsidRPr="00C1774A" w:rsidRDefault="00C1774A" w:rsidP="00C1774A">
      <w:pPr>
        <w:numPr>
          <w:ilvl w:val="0"/>
          <w:numId w:val="3"/>
        </w:num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a common behaviour code is evident</w:t>
      </w:r>
    </w:p>
    <w:p w:rsidR="00C1774A" w:rsidRPr="00C1774A" w:rsidRDefault="00C1774A" w:rsidP="00C1774A">
      <w:pPr>
        <w:numPr>
          <w:ilvl w:val="0"/>
          <w:numId w:val="3"/>
        </w:num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staff respond to conflict with an equal opportunities ethos as they arise</w:t>
      </w:r>
    </w:p>
    <w:p w:rsidR="00C1774A" w:rsidRPr="00C1774A" w:rsidRDefault="00C1774A" w:rsidP="00C1774A">
      <w:pPr>
        <w:numPr>
          <w:ilvl w:val="0"/>
          <w:numId w:val="3"/>
        </w:num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lastRenderedPageBreak/>
        <w:t xml:space="preserve">L.E.A. guidelines on reporting incidents are followed – </w:t>
      </w:r>
    </w:p>
    <w:p w:rsidR="00C1774A" w:rsidRPr="00C1774A" w:rsidRDefault="00C1774A" w:rsidP="00C1774A">
      <w:pPr>
        <w:spacing w:after="0" w:line="240" w:lineRule="auto"/>
        <w:jc w:val="both"/>
        <w:rPr>
          <w:rFonts w:ascii="Arial" w:eastAsia="Times New Roman" w:hAnsi="Arial" w:cs="Arial"/>
          <w:b/>
          <w:bCs/>
          <w:sz w:val="24"/>
          <w:szCs w:val="24"/>
        </w:rPr>
      </w:pPr>
      <w:r w:rsidRPr="00C1774A">
        <w:rPr>
          <w:rFonts w:ascii="Arial" w:eastAsia="Times New Roman" w:hAnsi="Arial" w:cs="Arial"/>
          <w:sz w:val="24"/>
          <w:szCs w:val="24"/>
        </w:rPr>
        <w:t>All staff and governors are expected to follow this policy and to deal with any racial incident immediately. This means any incident reported inside or outside the school.</w:t>
      </w:r>
    </w:p>
    <w:p w:rsidR="00C1774A" w:rsidRPr="00C1774A" w:rsidRDefault="00C1774A" w:rsidP="00C1774A">
      <w:pPr>
        <w:numPr>
          <w:ilvl w:val="0"/>
          <w:numId w:val="3"/>
        </w:numPr>
        <w:spacing w:after="0" w:line="240" w:lineRule="auto"/>
        <w:jc w:val="both"/>
        <w:rPr>
          <w:rFonts w:ascii="Arial" w:eastAsia="Times New Roman" w:hAnsi="Arial" w:cs="Arial"/>
          <w:b/>
          <w:bCs/>
          <w:sz w:val="24"/>
          <w:szCs w:val="24"/>
        </w:rPr>
      </w:pPr>
      <w:r w:rsidRPr="00C1774A">
        <w:rPr>
          <w:rFonts w:ascii="Arial" w:eastAsia="Times New Roman" w:hAnsi="Arial" w:cs="Arial"/>
          <w:sz w:val="24"/>
          <w:szCs w:val="24"/>
        </w:rPr>
        <w:t>The Governing body will ensure that the school complies with Race Relations legislation and has an up to date policy and guidance in operation.  These procedures will be monitored through governor visits.  The school will monitor the policy through observation, work sampling and dialogue.</w:t>
      </w: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sz w:val="24"/>
          <w:szCs w:val="24"/>
        </w:rPr>
      </w:pPr>
    </w:p>
    <w:p w:rsidR="00C1774A" w:rsidRPr="00C1774A" w:rsidRDefault="00C1774A" w:rsidP="00C1774A">
      <w:pPr>
        <w:spacing w:after="0" w:line="240" w:lineRule="auto"/>
        <w:jc w:val="both"/>
        <w:rPr>
          <w:rFonts w:ascii="Arial" w:eastAsia="Times New Roman" w:hAnsi="Arial" w:cs="Arial"/>
          <w:b/>
          <w:sz w:val="24"/>
          <w:szCs w:val="24"/>
        </w:rPr>
      </w:pPr>
      <w:r w:rsidRPr="00C1774A">
        <w:rPr>
          <w:rFonts w:ascii="Arial" w:eastAsia="Times New Roman" w:hAnsi="Arial" w:cs="Arial"/>
          <w:b/>
          <w:sz w:val="24"/>
          <w:szCs w:val="24"/>
        </w:rPr>
        <w:t>PURPOSE 3:</w:t>
      </w:r>
    </w:p>
    <w:p w:rsidR="00C1774A" w:rsidRPr="00C1774A" w:rsidRDefault="00C1774A" w:rsidP="00C1774A">
      <w:pPr>
        <w:keepNext/>
        <w:spacing w:after="0" w:line="240" w:lineRule="auto"/>
        <w:jc w:val="both"/>
        <w:outlineLvl w:val="1"/>
        <w:rPr>
          <w:rFonts w:ascii="Arial" w:eastAsia="Arial Unicode MS" w:hAnsi="Arial" w:cs="Arial"/>
          <w:b/>
          <w:i/>
          <w:sz w:val="24"/>
          <w:szCs w:val="24"/>
        </w:rPr>
      </w:pPr>
      <w:r w:rsidRPr="00C1774A">
        <w:rPr>
          <w:rFonts w:ascii="Arial" w:eastAsia="Arial Unicode MS" w:hAnsi="Arial" w:cs="Arial"/>
          <w:b/>
          <w:i/>
          <w:sz w:val="24"/>
          <w:szCs w:val="24"/>
        </w:rPr>
        <w:t>To monitor prevailing attitudes and confront and change practices which conflict with the principles of equal opportunity.</w:t>
      </w:r>
    </w:p>
    <w:p w:rsidR="00C1774A" w:rsidRPr="00C1774A" w:rsidRDefault="00C1774A" w:rsidP="00C1774A">
      <w:pPr>
        <w:spacing w:after="0" w:line="240" w:lineRule="auto"/>
        <w:rPr>
          <w:rFonts w:ascii="Arial" w:eastAsia="Times New Roman" w:hAnsi="Arial" w:cs="Arial"/>
          <w:sz w:val="24"/>
          <w:szCs w:val="24"/>
        </w:rPr>
      </w:pPr>
    </w:p>
    <w:p w:rsidR="00C1774A" w:rsidRPr="00C1774A" w:rsidRDefault="00C1774A" w:rsidP="00C1774A">
      <w:pPr>
        <w:spacing w:after="0" w:line="240" w:lineRule="auto"/>
        <w:rPr>
          <w:rFonts w:ascii="Arial" w:eastAsia="Times New Roman" w:hAnsi="Arial" w:cs="Arial"/>
          <w:sz w:val="24"/>
          <w:szCs w:val="24"/>
        </w:rPr>
      </w:pPr>
      <w:r w:rsidRPr="00C1774A">
        <w:rPr>
          <w:rFonts w:ascii="Arial" w:eastAsia="Times New Roman" w:hAnsi="Arial" w:cs="Arial"/>
          <w:sz w:val="24"/>
          <w:szCs w:val="24"/>
        </w:rPr>
        <w:t>GUIDELINES:</w:t>
      </w:r>
    </w:p>
    <w:p w:rsidR="00C1774A" w:rsidRPr="00C1774A" w:rsidRDefault="00C1774A" w:rsidP="00C1774A">
      <w:pPr>
        <w:numPr>
          <w:ilvl w:val="0"/>
          <w:numId w:val="4"/>
        </w:numPr>
        <w:spacing w:after="0" w:line="240" w:lineRule="auto"/>
        <w:rPr>
          <w:rFonts w:ascii="Arial" w:eastAsia="Times New Roman" w:hAnsi="Arial" w:cs="Arial"/>
          <w:sz w:val="24"/>
          <w:szCs w:val="24"/>
        </w:rPr>
      </w:pPr>
      <w:r w:rsidRPr="00C1774A">
        <w:rPr>
          <w:rFonts w:ascii="Arial" w:eastAsia="Times New Roman" w:hAnsi="Arial" w:cs="Arial"/>
          <w:sz w:val="24"/>
          <w:szCs w:val="24"/>
        </w:rPr>
        <w:t>staff consider how pupils are organised for administrative, social and learning purposes</w:t>
      </w:r>
    </w:p>
    <w:p w:rsidR="00C1774A" w:rsidRPr="00C1774A" w:rsidRDefault="00C1774A" w:rsidP="00C1774A">
      <w:pPr>
        <w:numPr>
          <w:ilvl w:val="0"/>
          <w:numId w:val="4"/>
        </w:numPr>
        <w:spacing w:after="0" w:line="240" w:lineRule="auto"/>
        <w:rPr>
          <w:rFonts w:ascii="Arial" w:eastAsia="Times New Roman" w:hAnsi="Arial" w:cs="Arial"/>
          <w:sz w:val="24"/>
          <w:szCs w:val="24"/>
        </w:rPr>
      </w:pPr>
      <w:r w:rsidRPr="00C1774A">
        <w:rPr>
          <w:rFonts w:ascii="Arial" w:eastAsia="Times New Roman" w:hAnsi="Arial" w:cs="Arial"/>
          <w:sz w:val="24"/>
          <w:szCs w:val="24"/>
        </w:rPr>
        <w:t>children are not segregated by gender</w:t>
      </w:r>
    </w:p>
    <w:p w:rsidR="00C1774A" w:rsidRPr="00C1774A" w:rsidRDefault="00C1774A" w:rsidP="00C1774A">
      <w:pPr>
        <w:numPr>
          <w:ilvl w:val="0"/>
          <w:numId w:val="4"/>
        </w:numPr>
        <w:spacing w:after="0" w:line="240" w:lineRule="auto"/>
        <w:rPr>
          <w:rFonts w:ascii="Arial" w:eastAsia="Times New Roman" w:hAnsi="Arial" w:cs="Arial"/>
          <w:sz w:val="24"/>
          <w:szCs w:val="24"/>
        </w:rPr>
      </w:pPr>
      <w:r w:rsidRPr="00C1774A">
        <w:rPr>
          <w:rFonts w:ascii="Arial" w:eastAsia="Times New Roman" w:hAnsi="Arial" w:cs="Arial"/>
          <w:sz w:val="24"/>
          <w:szCs w:val="24"/>
        </w:rPr>
        <w:t>children are not given stereotypical roles</w:t>
      </w:r>
    </w:p>
    <w:p w:rsidR="00C1774A" w:rsidRPr="00C1774A" w:rsidRDefault="00C1774A" w:rsidP="00C1774A">
      <w:pPr>
        <w:numPr>
          <w:ilvl w:val="0"/>
          <w:numId w:val="4"/>
        </w:numPr>
        <w:spacing w:after="0" w:line="240" w:lineRule="auto"/>
        <w:rPr>
          <w:rFonts w:ascii="Arial" w:eastAsia="Times New Roman" w:hAnsi="Arial" w:cs="Arial"/>
          <w:sz w:val="24"/>
          <w:szCs w:val="24"/>
        </w:rPr>
      </w:pPr>
      <w:r w:rsidRPr="00C1774A">
        <w:rPr>
          <w:rFonts w:ascii="Arial" w:eastAsia="Times New Roman" w:hAnsi="Arial" w:cs="Arial"/>
          <w:sz w:val="24"/>
          <w:szCs w:val="24"/>
        </w:rPr>
        <w:t>rules of behaviour are the same for all pupils</w:t>
      </w:r>
    </w:p>
    <w:p w:rsidR="00C1774A" w:rsidRPr="00C1774A" w:rsidRDefault="00C1774A" w:rsidP="00C1774A">
      <w:pPr>
        <w:numPr>
          <w:ilvl w:val="0"/>
          <w:numId w:val="4"/>
        </w:numPr>
        <w:spacing w:after="0" w:line="240" w:lineRule="auto"/>
        <w:rPr>
          <w:rFonts w:ascii="Arial" w:eastAsia="Times New Roman" w:hAnsi="Arial" w:cs="Arial"/>
          <w:sz w:val="24"/>
          <w:szCs w:val="24"/>
        </w:rPr>
      </w:pPr>
      <w:r w:rsidRPr="00C1774A">
        <w:rPr>
          <w:rFonts w:ascii="Arial" w:eastAsia="Times New Roman" w:hAnsi="Arial" w:cs="Arial"/>
          <w:sz w:val="24"/>
          <w:szCs w:val="24"/>
        </w:rPr>
        <w:t>there is equal access to all areas of the curriculum</w:t>
      </w:r>
    </w:p>
    <w:p w:rsidR="00C1774A" w:rsidRPr="00C1774A" w:rsidRDefault="00C1774A" w:rsidP="00C1774A">
      <w:pPr>
        <w:numPr>
          <w:ilvl w:val="0"/>
          <w:numId w:val="4"/>
        </w:numPr>
        <w:spacing w:after="0" w:line="240" w:lineRule="auto"/>
        <w:rPr>
          <w:rFonts w:ascii="Arial" w:eastAsia="Times New Roman" w:hAnsi="Arial" w:cs="Arial"/>
          <w:sz w:val="24"/>
          <w:szCs w:val="24"/>
        </w:rPr>
      </w:pPr>
      <w:r w:rsidRPr="00C1774A">
        <w:rPr>
          <w:rFonts w:ascii="Arial" w:eastAsia="Times New Roman" w:hAnsi="Arial" w:cs="Arial"/>
          <w:sz w:val="24"/>
          <w:szCs w:val="24"/>
        </w:rPr>
        <w:t>pupils participate equally in extra-curricular activities</w:t>
      </w:r>
    </w:p>
    <w:p w:rsidR="00C1774A" w:rsidRPr="00C1774A" w:rsidRDefault="00C1774A" w:rsidP="00C1774A">
      <w:pPr>
        <w:numPr>
          <w:ilvl w:val="0"/>
          <w:numId w:val="4"/>
        </w:numPr>
        <w:spacing w:after="0" w:line="240" w:lineRule="auto"/>
        <w:rPr>
          <w:rFonts w:ascii="Arial" w:eastAsia="Times New Roman" w:hAnsi="Arial" w:cs="Arial"/>
          <w:sz w:val="24"/>
          <w:szCs w:val="24"/>
        </w:rPr>
      </w:pPr>
      <w:r w:rsidRPr="00C1774A">
        <w:rPr>
          <w:rFonts w:ascii="Arial" w:eastAsia="Times New Roman" w:hAnsi="Arial" w:cs="Arial"/>
          <w:sz w:val="24"/>
          <w:szCs w:val="24"/>
        </w:rPr>
        <w:t>all pupil records, reports and profiles avoid stereotypical assumptions</w:t>
      </w:r>
    </w:p>
    <w:p w:rsidR="00C1774A" w:rsidRPr="00C1774A" w:rsidRDefault="00C1774A" w:rsidP="00C1774A">
      <w:pPr>
        <w:spacing w:after="0" w:line="240" w:lineRule="auto"/>
        <w:jc w:val="both"/>
        <w:rPr>
          <w:rFonts w:ascii="Arial" w:eastAsia="Times New Roman" w:hAnsi="Arial" w:cs="Arial"/>
          <w:sz w:val="24"/>
          <w:szCs w:val="24"/>
        </w:rPr>
      </w:pPr>
      <w:r w:rsidRPr="00C1774A">
        <w:rPr>
          <w:rFonts w:ascii="Arial" w:eastAsia="Times New Roman" w:hAnsi="Arial" w:cs="Arial"/>
          <w:sz w:val="24"/>
          <w:szCs w:val="24"/>
        </w:rPr>
        <w:t>Progress, attainment and assessment procedures ensure that the school is aware of each child’s progress.  Attainment and progress data for all children is analysed in terms of gender, ethnicity and social background</w:t>
      </w:r>
    </w:p>
    <w:p w:rsidR="00C1774A" w:rsidRPr="00C1774A" w:rsidRDefault="00C1774A" w:rsidP="00C1774A">
      <w:pPr>
        <w:numPr>
          <w:ilvl w:val="0"/>
          <w:numId w:val="4"/>
        </w:numPr>
        <w:spacing w:after="0" w:line="240" w:lineRule="auto"/>
        <w:rPr>
          <w:rFonts w:ascii="Arial" w:eastAsia="Times New Roman" w:hAnsi="Arial" w:cs="Arial"/>
          <w:i/>
          <w:sz w:val="24"/>
          <w:szCs w:val="24"/>
        </w:rPr>
      </w:pPr>
      <w:r w:rsidRPr="00C1774A">
        <w:rPr>
          <w:rFonts w:ascii="Arial" w:eastAsia="Times New Roman" w:hAnsi="Arial" w:cs="Arial"/>
          <w:sz w:val="24"/>
          <w:szCs w:val="24"/>
        </w:rPr>
        <w:t>the management team responsible for appointments are aware of the influence of role-models on the aspirations of pupils</w:t>
      </w:r>
    </w:p>
    <w:p w:rsidR="00004BA4" w:rsidRPr="00C1774A" w:rsidRDefault="00004BA4">
      <w:pPr>
        <w:rPr>
          <w:rFonts w:ascii="Arial" w:hAnsi="Arial" w:cs="Arial"/>
          <w:sz w:val="24"/>
          <w:szCs w:val="24"/>
        </w:rPr>
      </w:pPr>
    </w:p>
    <w:sectPr w:rsidR="00004BA4" w:rsidRPr="00C177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4A" w:rsidRDefault="00C1774A" w:rsidP="00C1774A">
      <w:pPr>
        <w:spacing w:after="0" w:line="240" w:lineRule="auto"/>
      </w:pPr>
      <w:r>
        <w:separator/>
      </w:r>
    </w:p>
  </w:endnote>
  <w:endnote w:type="continuationSeparator" w:id="0">
    <w:p w:rsidR="00C1774A" w:rsidRDefault="00C1774A" w:rsidP="00C1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4A" w:rsidRDefault="00C177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Equal Opportunities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D03A9" w:rsidRPr="000D03A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1774A" w:rsidRDefault="00C17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4A" w:rsidRDefault="00C1774A" w:rsidP="00C1774A">
      <w:pPr>
        <w:spacing w:after="0" w:line="240" w:lineRule="auto"/>
      </w:pPr>
      <w:r>
        <w:separator/>
      </w:r>
    </w:p>
  </w:footnote>
  <w:footnote w:type="continuationSeparator" w:id="0">
    <w:p w:rsidR="00C1774A" w:rsidRDefault="00C1774A" w:rsidP="00C17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B7A5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4E69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83F7A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A"/>
    <w:rsid w:val="00004BA4"/>
    <w:rsid w:val="000D03A9"/>
    <w:rsid w:val="00285A4A"/>
    <w:rsid w:val="00421682"/>
    <w:rsid w:val="0054421A"/>
    <w:rsid w:val="00666234"/>
    <w:rsid w:val="0070771F"/>
    <w:rsid w:val="00826411"/>
    <w:rsid w:val="00C1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Header">
    <w:name w:val="header"/>
    <w:basedOn w:val="Normal"/>
    <w:link w:val="HeaderChar"/>
    <w:uiPriority w:val="99"/>
    <w:unhideWhenUsed/>
    <w:rsid w:val="00C1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74A"/>
  </w:style>
  <w:style w:type="paragraph" w:styleId="Footer">
    <w:name w:val="footer"/>
    <w:basedOn w:val="Normal"/>
    <w:link w:val="FooterChar"/>
    <w:uiPriority w:val="99"/>
    <w:unhideWhenUsed/>
    <w:rsid w:val="00C1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Header">
    <w:name w:val="header"/>
    <w:basedOn w:val="Normal"/>
    <w:link w:val="HeaderChar"/>
    <w:uiPriority w:val="99"/>
    <w:unhideWhenUsed/>
    <w:rsid w:val="00C1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74A"/>
  </w:style>
  <w:style w:type="paragraph" w:styleId="Footer">
    <w:name w:val="footer"/>
    <w:basedOn w:val="Normal"/>
    <w:link w:val="FooterChar"/>
    <w:uiPriority w:val="99"/>
    <w:unhideWhenUsed/>
    <w:rsid w:val="00C1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Joanne Dodds</cp:lastModifiedBy>
  <cp:revision>7</cp:revision>
  <dcterms:created xsi:type="dcterms:W3CDTF">2016-07-25T12:53:00Z</dcterms:created>
  <dcterms:modified xsi:type="dcterms:W3CDTF">2019-01-28T14:18:00Z</dcterms:modified>
</cp:coreProperties>
</file>